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01" w:rsidRPr="00223CC4" w:rsidRDefault="0090668E" w:rsidP="00626C08">
      <w:pPr>
        <w:pStyle w:val="a3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uk-UA"/>
        </w:rPr>
        <w:drawing>
          <wp:inline distT="0" distB="0" distL="0" distR="0">
            <wp:extent cx="446400" cy="60840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A01" w:rsidRPr="00223CC4" w:rsidRDefault="00F5112D" w:rsidP="00912A01">
      <w:pPr>
        <w:pStyle w:val="a4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ІВАНО-ФРАНКІВСЬКА ОБЛАСНА ПРОКУРАТУРА</w:t>
      </w:r>
    </w:p>
    <w:p w:rsidR="00912A01" w:rsidRPr="0093630B" w:rsidRDefault="00912A01" w:rsidP="00912A01">
      <w:pPr>
        <w:pStyle w:val="1"/>
        <w:ind w:left="2880" w:firstLine="0"/>
        <w:rPr>
          <w:sz w:val="18"/>
        </w:rPr>
      </w:pPr>
    </w:p>
    <w:p w:rsidR="00912A01" w:rsidRDefault="00912A01" w:rsidP="002B14C2">
      <w:pPr>
        <w:pStyle w:val="1"/>
        <w:ind w:left="0" w:firstLine="0"/>
        <w:jc w:val="center"/>
      </w:pPr>
      <w:r>
        <w:t>Н А К А З</w:t>
      </w:r>
    </w:p>
    <w:p w:rsidR="00F3598D" w:rsidRPr="00F3598D" w:rsidRDefault="00F3598D" w:rsidP="00F3598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015"/>
        <w:gridCol w:w="3196"/>
      </w:tblGrid>
      <w:tr w:rsidR="00F3598D" w:rsidTr="00B41BC0">
        <w:tc>
          <w:tcPr>
            <w:tcW w:w="3427" w:type="dxa"/>
          </w:tcPr>
          <w:p w:rsidR="00F3598D" w:rsidRDefault="00BE5E21" w:rsidP="00BE5E21">
            <w:r>
              <w:rPr>
                <w:b/>
                <w:szCs w:val="28"/>
              </w:rPr>
              <w:t>22</w:t>
            </w:r>
            <w:r w:rsidR="0030704F">
              <w:rPr>
                <w:b/>
                <w:szCs w:val="28"/>
              </w:rPr>
              <w:t xml:space="preserve"> </w:t>
            </w:r>
            <w:r w:rsidR="009732E3">
              <w:rPr>
                <w:b/>
                <w:szCs w:val="28"/>
              </w:rPr>
              <w:t>травня</w:t>
            </w:r>
            <w:r w:rsidR="00B15FB9">
              <w:rPr>
                <w:b/>
                <w:szCs w:val="28"/>
              </w:rPr>
              <w:t xml:space="preserve"> </w:t>
            </w:r>
            <w:r w:rsidR="00656B45">
              <w:rPr>
                <w:b/>
                <w:szCs w:val="28"/>
              </w:rPr>
              <w:t>202</w:t>
            </w:r>
            <w:r w:rsidR="009732E3">
              <w:rPr>
                <w:b/>
                <w:szCs w:val="28"/>
              </w:rPr>
              <w:t>5</w:t>
            </w:r>
            <w:r w:rsidR="00F3598D" w:rsidRPr="009D2EDF">
              <w:rPr>
                <w:b/>
                <w:szCs w:val="28"/>
              </w:rPr>
              <w:t xml:space="preserve"> року</w:t>
            </w:r>
          </w:p>
        </w:tc>
        <w:tc>
          <w:tcPr>
            <w:tcW w:w="3015" w:type="dxa"/>
          </w:tcPr>
          <w:p w:rsidR="00F3598D" w:rsidRDefault="00063AED" w:rsidP="00BB792D">
            <w:pPr>
              <w:jc w:val="center"/>
            </w:pPr>
            <w:r>
              <w:rPr>
                <w:b/>
                <w:szCs w:val="28"/>
              </w:rPr>
              <w:t xml:space="preserve">м. </w:t>
            </w:r>
            <w:r w:rsidR="00F5112D">
              <w:rPr>
                <w:b/>
                <w:szCs w:val="28"/>
              </w:rPr>
              <w:t>Івано-Франківськ</w:t>
            </w:r>
          </w:p>
        </w:tc>
        <w:tc>
          <w:tcPr>
            <w:tcW w:w="3196" w:type="dxa"/>
          </w:tcPr>
          <w:p w:rsidR="00F3598D" w:rsidRPr="00F3598D" w:rsidRDefault="00B66E0C" w:rsidP="00BE5E21">
            <w:pPr>
              <w:jc w:val="right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</w:rPr>
              <w:t xml:space="preserve"> </w:t>
            </w:r>
            <w:r w:rsidR="00F3598D">
              <w:rPr>
                <w:b/>
                <w:szCs w:val="28"/>
              </w:rPr>
              <w:t>№</w:t>
            </w:r>
            <w:r>
              <w:rPr>
                <w:b/>
                <w:szCs w:val="28"/>
              </w:rPr>
              <w:t xml:space="preserve"> </w:t>
            </w:r>
            <w:r w:rsidR="00BE5E21">
              <w:rPr>
                <w:b/>
                <w:szCs w:val="28"/>
              </w:rPr>
              <w:t>38</w:t>
            </w:r>
            <w:bookmarkStart w:id="0" w:name="_GoBack"/>
            <w:bookmarkEnd w:id="0"/>
          </w:p>
        </w:tc>
      </w:tr>
    </w:tbl>
    <w:p w:rsidR="00F3598D" w:rsidRDefault="00F3598D" w:rsidP="00F3598D"/>
    <w:p w:rsidR="00BB792D" w:rsidRDefault="00B15FB9" w:rsidP="00BB792D">
      <w:pPr>
        <w:spacing w:before="24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Про внесення змін до </w:t>
      </w:r>
      <w:r w:rsidR="008A4BFF">
        <w:rPr>
          <w:b/>
          <w:bCs/>
          <w:szCs w:val="28"/>
        </w:rPr>
        <w:t xml:space="preserve">Положення </w:t>
      </w:r>
      <w:r w:rsidR="008A4BFF" w:rsidRPr="008A4BFF">
        <w:rPr>
          <w:b/>
          <w:bCs/>
          <w:szCs w:val="28"/>
        </w:rPr>
        <w:t xml:space="preserve">про </w:t>
      </w:r>
      <w:r w:rsidR="00D943F9" w:rsidRPr="00D943F9">
        <w:rPr>
          <w:b/>
          <w:bCs/>
          <w:szCs w:val="28"/>
        </w:rPr>
        <w:t>відділ</w:t>
      </w:r>
    </w:p>
    <w:p w:rsidR="00BB792D" w:rsidRDefault="00D943F9" w:rsidP="00D943F9">
      <w:pPr>
        <w:jc w:val="both"/>
        <w:rPr>
          <w:b/>
          <w:bCs/>
          <w:szCs w:val="28"/>
        </w:rPr>
      </w:pPr>
      <w:r w:rsidRPr="00D943F9">
        <w:rPr>
          <w:b/>
          <w:bCs/>
          <w:szCs w:val="28"/>
        </w:rPr>
        <w:t>нагляду за додержанням законів</w:t>
      </w:r>
      <w:r w:rsidR="00BB792D">
        <w:rPr>
          <w:b/>
          <w:bCs/>
          <w:szCs w:val="28"/>
        </w:rPr>
        <w:t xml:space="preserve"> </w:t>
      </w:r>
      <w:r w:rsidRPr="00D943F9">
        <w:rPr>
          <w:b/>
          <w:bCs/>
          <w:szCs w:val="28"/>
        </w:rPr>
        <w:t>регіональним</w:t>
      </w:r>
    </w:p>
    <w:p w:rsidR="00BB792D" w:rsidRDefault="00D943F9" w:rsidP="00D943F9">
      <w:pPr>
        <w:jc w:val="both"/>
        <w:rPr>
          <w:b/>
          <w:bCs/>
          <w:szCs w:val="28"/>
        </w:rPr>
      </w:pPr>
      <w:r w:rsidRPr="00D943F9">
        <w:rPr>
          <w:b/>
          <w:bCs/>
          <w:szCs w:val="28"/>
        </w:rPr>
        <w:t>органом безпеки</w:t>
      </w:r>
      <w:r w:rsidR="00BB792D">
        <w:rPr>
          <w:b/>
          <w:bCs/>
          <w:szCs w:val="28"/>
        </w:rPr>
        <w:t xml:space="preserve"> </w:t>
      </w:r>
      <w:r w:rsidRPr="00D943F9">
        <w:rPr>
          <w:b/>
          <w:bCs/>
          <w:szCs w:val="28"/>
        </w:rPr>
        <w:t>Івано-Франківської обласної</w:t>
      </w:r>
    </w:p>
    <w:p w:rsidR="00BB792D" w:rsidRDefault="00D943F9" w:rsidP="008A4BFF">
      <w:pPr>
        <w:jc w:val="both"/>
        <w:rPr>
          <w:b/>
          <w:bCs/>
          <w:szCs w:val="28"/>
        </w:rPr>
      </w:pPr>
      <w:r w:rsidRPr="00D943F9">
        <w:rPr>
          <w:b/>
          <w:bCs/>
          <w:szCs w:val="28"/>
        </w:rPr>
        <w:t>прокуратури</w:t>
      </w:r>
      <w:r w:rsidR="008A4BFF">
        <w:rPr>
          <w:b/>
          <w:bCs/>
          <w:szCs w:val="28"/>
        </w:rPr>
        <w:t xml:space="preserve">, </w:t>
      </w:r>
      <w:r w:rsidR="008A4BFF" w:rsidRPr="008A4BFF">
        <w:rPr>
          <w:b/>
          <w:bCs/>
          <w:szCs w:val="28"/>
        </w:rPr>
        <w:t>затвердженого наказом</w:t>
      </w:r>
    </w:p>
    <w:p w:rsidR="00BB792D" w:rsidRDefault="008A4BFF" w:rsidP="008A4BFF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керівника</w:t>
      </w:r>
      <w:r w:rsidR="00BB792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Івано-Франківської обласної</w:t>
      </w:r>
    </w:p>
    <w:p w:rsidR="00B15FB9" w:rsidRDefault="008A4BFF" w:rsidP="008A4BFF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прокуратури</w:t>
      </w:r>
      <w:r w:rsidR="00BB792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від </w:t>
      </w:r>
      <w:r w:rsidR="00D943F9">
        <w:rPr>
          <w:b/>
          <w:bCs/>
          <w:szCs w:val="28"/>
        </w:rPr>
        <w:t>03.01.2023</w:t>
      </w:r>
      <w:r w:rsidR="00F31AF3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№ </w:t>
      </w:r>
      <w:r w:rsidR="00D943F9">
        <w:rPr>
          <w:b/>
          <w:bCs/>
          <w:szCs w:val="28"/>
        </w:rPr>
        <w:t>1</w:t>
      </w:r>
    </w:p>
    <w:p w:rsidR="00B15FB9" w:rsidRDefault="00B15FB9" w:rsidP="00B15FB9">
      <w:pPr>
        <w:jc w:val="both"/>
        <w:rPr>
          <w:b/>
          <w:bCs/>
          <w:szCs w:val="28"/>
        </w:rPr>
      </w:pPr>
    </w:p>
    <w:p w:rsidR="00B15FB9" w:rsidRDefault="009732E3" w:rsidP="00CC505A">
      <w:pPr>
        <w:spacing w:before="120"/>
        <w:ind w:firstLine="720"/>
        <w:jc w:val="both"/>
        <w:rPr>
          <w:szCs w:val="28"/>
        </w:rPr>
      </w:pPr>
      <w:r>
        <w:rPr>
          <w:bCs/>
          <w:szCs w:val="28"/>
        </w:rPr>
        <w:t>У зв</w:t>
      </w:r>
      <w:r>
        <w:rPr>
          <w:bCs/>
          <w:szCs w:val="28"/>
          <w:lang w:val="en-US"/>
        </w:rPr>
        <w:t>’</w:t>
      </w:r>
      <w:proofErr w:type="spellStart"/>
      <w:r>
        <w:rPr>
          <w:bCs/>
          <w:szCs w:val="28"/>
        </w:rPr>
        <w:t>язку</w:t>
      </w:r>
      <w:proofErr w:type="spellEnd"/>
      <w:r>
        <w:rPr>
          <w:bCs/>
          <w:szCs w:val="28"/>
        </w:rPr>
        <w:t xml:space="preserve"> зі змінами у штатній чисельності Івано-Франківської обласної прокуратури</w:t>
      </w:r>
      <w:r w:rsidR="00EC202C">
        <w:rPr>
          <w:bCs/>
          <w:szCs w:val="28"/>
        </w:rPr>
        <w:t>, з</w:t>
      </w:r>
      <w:r w:rsidR="00063AED" w:rsidRPr="00063AED">
        <w:rPr>
          <w:bCs/>
          <w:szCs w:val="28"/>
        </w:rPr>
        <w:t xml:space="preserve"> метою забезпечення належної організації роботи, керуючись </w:t>
      </w:r>
      <w:r w:rsidR="00063AED">
        <w:rPr>
          <w:bCs/>
          <w:szCs w:val="28"/>
        </w:rPr>
        <w:br/>
      </w:r>
      <w:r w:rsidR="00063AED" w:rsidRPr="00063AED">
        <w:rPr>
          <w:bCs/>
          <w:szCs w:val="28"/>
        </w:rPr>
        <w:t>статтею 11 Закону України «Про прокуратуру»,</w:t>
      </w:r>
    </w:p>
    <w:p w:rsidR="00B15FB9" w:rsidRDefault="00B15FB9" w:rsidP="00072F32">
      <w:pPr>
        <w:ind w:firstLine="720"/>
        <w:jc w:val="both"/>
        <w:rPr>
          <w:szCs w:val="28"/>
        </w:rPr>
      </w:pPr>
    </w:p>
    <w:p w:rsidR="00B15FB9" w:rsidRDefault="00B15FB9" w:rsidP="000B1EDC">
      <w:pPr>
        <w:jc w:val="both"/>
        <w:rPr>
          <w:b/>
          <w:szCs w:val="28"/>
        </w:rPr>
      </w:pPr>
      <w:r w:rsidRPr="006F6010">
        <w:rPr>
          <w:b/>
          <w:szCs w:val="28"/>
        </w:rPr>
        <w:t>Н А К А З У Ю</w:t>
      </w:r>
      <w:r w:rsidR="003F3B6B">
        <w:rPr>
          <w:b/>
          <w:szCs w:val="28"/>
        </w:rPr>
        <w:t xml:space="preserve"> </w:t>
      </w:r>
      <w:r w:rsidRPr="006F6010">
        <w:rPr>
          <w:b/>
          <w:szCs w:val="28"/>
        </w:rPr>
        <w:t>:</w:t>
      </w:r>
    </w:p>
    <w:p w:rsidR="00B15FB9" w:rsidRDefault="00B15FB9" w:rsidP="00072F32">
      <w:pPr>
        <w:jc w:val="both"/>
        <w:rPr>
          <w:b/>
          <w:szCs w:val="28"/>
        </w:rPr>
      </w:pPr>
    </w:p>
    <w:p w:rsidR="00581A4D" w:rsidRDefault="00B15FB9" w:rsidP="00FC1903">
      <w:pPr>
        <w:tabs>
          <w:tab w:val="left" w:pos="1418"/>
        </w:tabs>
        <w:spacing w:after="120"/>
        <w:ind w:firstLine="709"/>
        <w:jc w:val="both"/>
        <w:rPr>
          <w:szCs w:val="28"/>
        </w:rPr>
      </w:pPr>
      <w:r w:rsidRPr="006F6010">
        <w:rPr>
          <w:b/>
          <w:szCs w:val="28"/>
        </w:rPr>
        <w:t>1.</w:t>
      </w:r>
      <w:r>
        <w:rPr>
          <w:szCs w:val="28"/>
        </w:rPr>
        <w:tab/>
        <w:t xml:space="preserve">Внести зміни </w:t>
      </w:r>
      <w:r w:rsidR="008A4BFF" w:rsidRPr="008A4BFF">
        <w:rPr>
          <w:szCs w:val="28"/>
        </w:rPr>
        <w:t xml:space="preserve">до Положення про </w:t>
      </w:r>
      <w:r w:rsidR="00D943F9" w:rsidRPr="00D943F9">
        <w:rPr>
          <w:szCs w:val="28"/>
        </w:rPr>
        <w:t>відділ нагляду за додержанням законів регіональним органом безпеки Івано-Франківської обласної прокуратури</w:t>
      </w:r>
      <w:r w:rsidR="00581A4D" w:rsidRPr="00581A4D">
        <w:rPr>
          <w:szCs w:val="28"/>
        </w:rPr>
        <w:t xml:space="preserve">, затвердженого наказом керівника Івано-Франківської обласної прокуратури від </w:t>
      </w:r>
      <w:r w:rsidR="00D943F9">
        <w:rPr>
          <w:szCs w:val="28"/>
        </w:rPr>
        <w:t>03.01.2023</w:t>
      </w:r>
      <w:r w:rsidR="00581A4D" w:rsidRPr="00581A4D">
        <w:rPr>
          <w:szCs w:val="28"/>
        </w:rPr>
        <w:t xml:space="preserve"> № </w:t>
      </w:r>
      <w:r w:rsidR="00D943F9">
        <w:rPr>
          <w:szCs w:val="28"/>
        </w:rPr>
        <w:t>1</w:t>
      </w:r>
      <w:r w:rsidR="00581A4D">
        <w:rPr>
          <w:szCs w:val="28"/>
        </w:rPr>
        <w:t>.</w:t>
      </w:r>
    </w:p>
    <w:p w:rsidR="00B673D3" w:rsidRPr="00D16AEE" w:rsidRDefault="00B15FB9" w:rsidP="00205B86">
      <w:pPr>
        <w:widowControl w:val="0"/>
        <w:shd w:val="clear" w:color="auto" w:fill="FFFFFF"/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D16AEE">
        <w:rPr>
          <w:b/>
          <w:szCs w:val="28"/>
        </w:rPr>
        <w:t>1.1.</w:t>
      </w:r>
      <w:r w:rsidRPr="00D16AEE">
        <w:rPr>
          <w:szCs w:val="28"/>
        </w:rPr>
        <w:tab/>
      </w:r>
      <w:r w:rsidR="00B673D3" w:rsidRPr="00D16AEE">
        <w:rPr>
          <w:szCs w:val="28"/>
        </w:rPr>
        <w:tab/>
      </w:r>
      <w:r w:rsidR="00246E9B" w:rsidRPr="00D16AEE">
        <w:rPr>
          <w:szCs w:val="28"/>
        </w:rPr>
        <w:t>У</w:t>
      </w:r>
      <w:r w:rsidR="00213A10" w:rsidRPr="00D16AEE">
        <w:rPr>
          <w:szCs w:val="28"/>
        </w:rPr>
        <w:t xml:space="preserve"> </w:t>
      </w:r>
      <w:r w:rsidR="00213A10" w:rsidRPr="00D16AEE">
        <w:rPr>
          <w:b/>
          <w:szCs w:val="28"/>
        </w:rPr>
        <w:t>пункт</w:t>
      </w:r>
      <w:r w:rsidR="00BB792D">
        <w:rPr>
          <w:b/>
          <w:szCs w:val="28"/>
        </w:rPr>
        <w:t>і</w:t>
      </w:r>
      <w:r w:rsidR="00213A10" w:rsidRPr="00D16AEE">
        <w:rPr>
          <w:b/>
          <w:szCs w:val="28"/>
        </w:rPr>
        <w:t xml:space="preserve"> 2.</w:t>
      </w:r>
      <w:r w:rsidR="00280D98" w:rsidRPr="00D16AEE">
        <w:rPr>
          <w:b/>
          <w:szCs w:val="28"/>
        </w:rPr>
        <w:t>1</w:t>
      </w:r>
      <w:r w:rsidR="00BB792D">
        <w:rPr>
          <w:b/>
          <w:szCs w:val="28"/>
        </w:rPr>
        <w:t>, абзаці другому пункту 2.3, пункті 6.2</w:t>
      </w:r>
      <w:r w:rsidR="00213A10" w:rsidRPr="00D16AEE">
        <w:rPr>
          <w:szCs w:val="28"/>
        </w:rPr>
        <w:t xml:space="preserve"> слов</w:t>
      </w:r>
      <w:r w:rsidR="00D16AEE" w:rsidRPr="00D16AEE">
        <w:rPr>
          <w:szCs w:val="28"/>
        </w:rPr>
        <w:t>о</w:t>
      </w:r>
      <w:r w:rsidR="00213A10" w:rsidRPr="00D16AEE">
        <w:rPr>
          <w:szCs w:val="28"/>
        </w:rPr>
        <w:t xml:space="preserve"> </w:t>
      </w:r>
      <w:r w:rsidR="00286075" w:rsidRPr="00D16AEE">
        <w:rPr>
          <w:szCs w:val="28"/>
        </w:rPr>
        <w:t>«</w:t>
      </w:r>
      <w:r w:rsidR="00B673D3" w:rsidRPr="00D16AEE">
        <w:rPr>
          <w:szCs w:val="28"/>
        </w:rPr>
        <w:t>спеціаліст</w:t>
      </w:r>
      <w:r w:rsidR="00286075" w:rsidRPr="00D16AEE">
        <w:rPr>
          <w:color w:val="000000"/>
          <w:szCs w:val="28"/>
        </w:rPr>
        <w:t xml:space="preserve">» </w:t>
      </w:r>
      <w:r w:rsidR="00BB792D">
        <w:rPr>
          <w:color w:val="000000"/>
          <w:szCs w:val="28"/>
        </w:rPr>
        <w:t xml:space="preserve">в усіх відмінках </w:t>
      </w:r>
      <w:r w:rsidR="00B673D3" w:rsidRPr="00D16AEE">
        <w:rPr>
          <w:color w:val="000000"/>
          <w:szCs w:val="28"/>
        </w:rPr>
        <w:t>замінити словами «</w:t>
      </w:r>
      <w:r w:rsidR="00B673D3" w:rsidRPr="00D16AEE">
        <w:rPr>
          <w:rFonts w:eastAsia="Calibri"/>
          <w:szCs w:val="22"/>
          <w:lang w:eastAsia="en-US"/>
        </w:rPr>
        <w:t>головн</w:t>
      </w:r>
      <w:r w:rsidR="00D16AEE" w:rsidRPr="00D16AEE">
        <w:rPr>
          <w:rFonts w:eastAsia="Calibri"/>
          <w:szCs w:val="22"/>
          <w:lang w:eastAsia="en-US"/>
        </w:rPr>
        <w:t>ий</w:t>
      </w:r>
      <w:r w:rsidR="00B673D3" w:rsidRPr="00D16AEE">
        <w:rPr>
          <w:rFonts w:eastAsia="Calibri"/>
          <w:szCs w:val="22"/>
          <w:lang w:eastAsia="en-US"/>
        </w:rPr>
        <w:t xml:space="preserve"> спеціаліст»</w:t>
      </w:r>
      <w:r w:rsidR="00BB792D">
        <w:rPr>
          <w:rFonts w:eastAsia="Calibri"/>
          <w:szCs w:val="22"/>
          <w:lang w:eastAsia="en-US"/>
        </w:rPr>
        <w:t xml:space="preserve"> у відповідному відмінку</w:t>
      </w:r>
      <w:r w:rsidR="00B673D3" w:rsidRPr="00D16AEE">
        <w:rPr>
          <w:rFonts w:eastAsia="Calibri"/>
          <w:szCs w:val="22"/>
          <w:lang w:eastAsia="en-US"/>
        </w:rPr>
        <w:t xml:space="preserve">. </w:t>
      </w:r>
    </w:p>
    <w:p w:rsidR="00C02402" w:rsidRPr="008C1027" w:rsidRDefault="00C02402" w:rsidP="00205B86">
      <w:pPr>
        <w:widowControl w:val="0"/>
        <w:shd w:val="clear" w:color="auto" w:fill="FFFFFF"/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rFonts w:eastAsia="Calibri"/>
          <w:szCs w:val="22"/>
          <w:highlight w:val="yellow"/>
          <w:lang w:eastAsia="en-US"/>
        </w:rPr>
      </w:pPr>
      <w:r w:rsidRPr="00CB6F6A">
        <w:rPr>
          <w:rFonts w:eastAsia="Calibri"/>
          <w:b/>
          <w:szCs w:val="22"/>
          <w:lang w:eastAsia="en-US"/>
        </w:rPr>
        <w:t>1.</w:t>
      </w:r>
      <w:r w:rsidR="008C1027">
        <w:rPr>
          <w:rFonts w:eastAsia="Calibri"/>
          <w:b/>
          <w:szCs w:val="22"/>
          <w:lang w:eastAsia="en-US"/>
        </w:rPr>
        <w:t>2</w:t>
      </w:r>
      <w:r w:rsidRPr="00CB6F6A">
        <w:rPr>
          <w:rFonts w:eastAsia="Calibri"/>
          <w:b/>
          <w:szCs w:val="22"/>
          <w:lang w:eastAsia="en-US"/>
        </w:rPr>
        <w:t>.</w:t>
      </w:r>
      <w:r w:rsidRPr="00CB6F6A">
        <w:rPr>
          <w:rFonts w:eastAsia="Calibri"/>
          <w:b/>
          <w:szCs w:val="22"/>
          <w:lang w:eastAsia="en-US"/>
        </w:rPr>
        <w:tab/>
      </w:r>
      <w:r w:rsidRPr="00CB6F6A">
        <w:rPr>
          <w:rFonts w:eastAsia="Calibri"/>
          <w:szCs w:val="22"/>
          <w:lang w:eastAsia="en-US"/>
        </w:rPr>
        <w:tab/>
      </w:r>
      <w:r w:rsidR="00CB6F6A" w:rsidRPr="00CB6F6A">
        <w:rPr>
          <w:rFonts w:eastAsia="Calibri"/>
          <w:b/>
          <w:szCs w:val="22"/>
          <w:lang w:eastAsia="en-US"/>
        </w:rPr>
        <w:t>Пункт</w:t>
      </w:r>
      <w:r w:rsidRPr="00CB6F6A">
        <w:rPr>
          <w:rFonts w:eastAsia="Calibri"/>
          <w:b/>
          <w:szCs w:val="22"/>
          <w:lang w:eastAsia="en-US"/>
        </w:rPr>
        <w:t xml:space="preserve"> 3.1</w:t>
      </w:r>
      <w:r w:rsidR="00CB6F6A" w:rsidRPr="00CB6F6A">
        <w:rPr>
          <w:rFonts w:eastAsia="Calibri"/>
          <w:b/>
          <w:szCs w:val="22"/>
          <w:lang w:eastAsia="en-US"/>
        </w:rPr>
        <w:t xml:space="preserve"> </w:t>
      </w:r>
      <w:r w:rsidR="00CB6F6A" w:rsidRPr="00CB6F6A">
        <w:rPr>
          <w:rFonts w:eastAsia="Calibri"/>
          <w:szCs w:val="22"/>
          <w:lang w:eastAsia="en-US"/>
        </w:rPr>
        <w:t xml:space="preserve">доповнити словами </w:t>
      </w:r>
      <w:r w:rsidR="00CB6F6A" w:rsidRPr="008C1027">
        <w:rPr>
          <w:rFonts w:eastAsia="Calibri"/>
          <w:szCs w:val="22"/>
          <w:lang w:eastAsia="en-US"/>
        </w:rPr>
        <w:t xml:space="preserve">«а за дорученням керівника обласної прокуратури – в інших кримінальних провадженнях, розслідування в яких здійснюється </w:t>
      </w:r>
      <w:r w:rsidR="008C1027" w:rsidRPr="008C1027">
        <w:rPr>
          <w:rFonts w:eastAsia="Calibri"/>
          <w:szCs w:val="22"/>
          <w:lang w:eastAsia="en-US"/>
        </w:rPr>
        <w:t xml:space="preserve">слідчими підрозділами </w:t>
      </w:r>
      <w:r w:rsidR="00CB6F6A" w:rsidRPr="008C1027">
        <w:rPr>
          <w:rFonts w:eastAsia="Calibri"/>
          <w:szCs w:val="22"/>
          <w:lang w:eastAsia="en-US"/>
        </w:rPr>
        <w:t>інши</w:t>
      </w:r>
      <w:r w:rsidR="008C1027" w:rsidRPr="008C1027">
        <w:rPr>
          <w:rFonts w:eastAsia="Calibri"/>
          <w:szCs w:val="22"/>
          <w:lang w:eastAsia="en-US"/>
        </w:rPr>
        <w:t>х</w:t>
      </w:r>
      <w:r w:rsidR="00CB6F6A" w:rsidRPr="008C1027">
        <w:rPr>
          <w:rFonts w:eastAsia="Calibri"/>
          <w:szCs w:val="22"/>
          <w:lang w:eastAsia="en-US"/>
        </w:rPr>
        <w:t xml:space="preserve"> правоохоронни</w:t>
      </w:r>
      <w:r w:rsidR="008C1027" w:rsidRPr="008C1027">
        <w:rPr>
          <w:rFonts w:eastAsia="Calibri"/>
          <w:szCs w:val="22"/>
          <w:lang w:eastAsia="en-US"/>
        </w:rPr>
        <w:t xml:space="preserve">х </w:t>
      </w:r>
      <w:r w:rsidR="00CB6F6A" w:rsidRPr="008C1027">
        <w:rPr>
          <w:rFonts w:eastAsia="Calibri"/>
          <w:szCs w:val="22"/>
          <w:lang w:eastAsia="en-US"/>
        </w:rPr>
        <w:t>орган</w:t>
      </w:r>
      <w:r w:rsidR="008C1027" w:rsidRPr="008C1027">
        <w:rPr>
          <w:rFonts w:eastAsia="Calibri"/>
          <w:szCs w:val="22"/>
          <w:lang w:eastAsia="en-US"/>
        </w:rPr>
        <w:t>ів області»</w:t>
      </w:r>
      <w:r w:rsidR="00CB6F6A" w:rsidRPr="008C1027">
        <w:rPr>
          <w:rFonts w:eastAsia="Calibri"/>
          <w:szCs w:val="22"/>
          <w:lang w:eastAsia="en-US"/>
        </w:rPr>
        <w:t>.</w:t>
      </w:r>
    </w:p>
    <w:p w:rsidR="004C40E9" w:rsidRDefault="00700DB2" w:rsidP="00205B86">
      <w:pPr>
        <w:tabs>
          <w:tab w:val="left" w:pos="720"/>
          <w:tab w:val="left" w:pos="1276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D17119">
        <w:rPr>
          <w:b/>
          <w:color w:val="000000"/>
          <w:szCs w:val="28"/>
        </w:rPr>
        <w:t>1.</w:t>
      </w:r>
      <w:r w:rsidR="008C1027">
        <w:rPr>
          <w:b/>
          <w:color w:val="000000"/>
          <w:szCs w:val="28"/>
        </w:rPr>
        <w:t>3</w:t>
      </w:r>
      <w:r w:rsidRPr="00D17119">
        <w:rPr>
          <w:b/>
          <w:color w:val="000000"/>
          <w:szCs w:val="28"/>
        </w:rPr>
        <w:t>.</w:t>
      </w:r>
      <w:r w:rsidRPr="00D17119">
        <w:rPr>
          <w:b/>
          <w:color w:val="000000"/>
          <w:szCs w:val="28"/>
        </w:rPr>
        <w:tab/>
      </w:r>
      <w:r w:rsidRPr="00D17119">
        <w:rPr>
          <w:b/>
          <w:color w:val="000000"/>
          <w:szCs w:val="28"/>
        </w:rPr>
        <w:tab/>
        <w:t xml:space="preserve">Пункт 5.3 </w:t>
      </w:r>
      <w:r w:rsidRPr="00D17119">
        <w:rPr>
          <w:color w:val="000000"/>
          <w:szCs w:val="28"/>
        </w:rPr>
        <w:t>викласти в такій редакції:</w:t>
      </w:r>
    </w:p>
    <w:p w:rsidR="00D17119" w:rsidRDefault="004767F9" w:rsidP="00D24E96">
      <w:pPr>
        <w:tabs>
          <w:tab w:val="left" w:pos="720"/>
          <w:tab w:val="left" w:pos="1276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D17119">
        <w:rPr>
          <w:b/>
          <w:color w:val="000000"/>
          <w:szCs w:val="28"/>
        </w:rPr>
        <w:t>«5.3.</w:t>
      </w:r>
      <w:r w:rsidRPr="00D17119">
        <w:rPr>
          <w:b/>
          <w:color w:val="000000"/>
          <w:szCs w:val="28"/>
        </w:rPr>
        <w:tab/>
      </w:r>
      <w:r w:rsidRPr="00D17119">
        <w:rPr>
          <w:b/>
          <w:color w:val="000000"/>
          <w:szCs w:val="28"/>
        </w:rPr>
        <w:tab/>
        <w:t>Головн</w:t>
      </w:r>
      <w:r w:rsidR="00D17119" w:rsidRPr="00D17119">
        <w:rPr>
          <w:b/>
          <w:color w:val="000000"/>
          <w:szCs w:val="28"/>
        </w:rPr>
        <w:t>ий</w:t>
      </w:r>
      <w:r w:rsidRPr="00D17119">
        <w:rPr>
          <w:b/>
          <w:color w:val="000000"/>
          <w:szCs w:val="28"/>
        </w:rPr>
        <w:t xml:space="preserve"> спеціаліст</w:t>
      </w:r>
      <w:r w:rsidR="00D17119" w:rsidRPr="00D17119">
        <w:rPr>
          <w:b/>
          <w:color w:val="000000"/>
          <w:szCs w:val="28"/>
        </w:rPr>
        <w:t xml:space="preserve"> відділу </w:t>
      </w:r>
      <w:r w:rsidRPr="00D17119">
        <w:rPr>
          <w:color w:val="000000"/>
          <w:szCs w:val="28"/>
        </w:rPr>
        <w:t>викону</w:t>
      </w:r>
      <w:r w:rsidR="00D17119" w:rsidRPr="00D17119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обов’язки, визначені цим Положенням, а також інші згідно з посадов</w:t>
      </w:r>
      <w:r w:rsidR="00D17119" w:rsidRPr="00D17119">
        <w:rPr>
          <w:color w:val="000000"/>
          <w:szCs w:val="28"/>
        </w:rPr>
        <w:t xml:space="preserve">ою </w:t>
      </w:r>
      <w:r w:rsidRPr="00D17119">
        <w:rPr>
          <w:color w:val="000000"/>
          <w:szCs w:val="28"/>
        </w:rPr>
        <w:t>інструкці</w:t>
      </w:r>
      <w:r w:rsidR="00D17119" w:rsidRPr="00D17119">
        <w:rPr>
          <w:color w:val="000000"/>
          <w:szCs w:val="28"/>
        </w:rPr>
        <w:t xml:space="preserve">єю та/або розподілом </w:t>
      </w:r>
      <w:proofErr w:type="spellStart"/>
      <w:r w:rsidR="00D17119" w:rsidRPr="00D17119">
        <w:rPr>
          <w:color w:val="000000"/>
          <w:szCs w:val="28"/>
        </w:rPr>
        <w:t>обов</w:t>
      </w:r>
      <w:proofErr w:type="spellEnd"/>
      <w:r w:rsidR="00D17119" w:rsidRPr="00D17119">
        <w:rPr>
          <w:color w:val="000000"/>
          <w:szCs w:val="28"/>
          <w:lang w:val="en-US"/>
        </w:rPr>
        <w:t>’</w:t>
      </w:r>
      <w:proofErr w:type="spellStart"/>
      <w:r w:rsidR="00D17119" w:rsidRPr="00D17119">
        <w:rPr>
          <w:color w:val="000000"/>
          <w:szCs w:val="28"/>
        </w:rPr>
        <w:t>язків</w:t>
      </w:r>
      <w:proofErr w:type="spellEnd"/>
      <w:r w:rsidRPr="00D17119">
        <w:rPr>
          <w:color w:val="000000"/>
          <w:szCs w:val="28"/>
        </w:rPr>
        <w:t>, зокрема:</w:t>
      </w:r>
    </w:p>
    <w:p w:rsidR="00D17119" w:rsidRPr="00D17119" w:rsidRDefault="00D17119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D17119">
        <w:rPr>
          <w:color w:val="000000"/>
          <w:szCs w:val="28"/>
        </w:rPr>
        <w:t>–</w:t>
      </w:r>
      <w:r w:rsidRPr="00D17119">
        <w:rPr>
          <w:color w:val="000000"/>
          <w:szCs w:val="28"/>
        </w:rPr>
        <w:tab/>
        <w:t xml:space="preserve">у взаємодії з прокурорами </w:t>
      </w:r>
      <w:r>
        <w:rPr>
          <w:color w:val="000000"/>
          <w:szCs w:val="28"/>
        </w:rPr>
        <w:t xml:space="preserve">відділу </w:t>
      </w:r>
      <w:r w:rsidRPr="00D17119">
        <w:rPr>
          <w:color w:val="000000"/>
          <w:szCs w:val="28"/>
        </w:rPr>
        <w:t>бер</w:t>
      </w:r>
      <w:r>
        <w:rPr>
          <w:color w:val="000000"/>
          <w:szCs w:val="28"/>
        </w:rPr>
        <w:t>е</w:t>
      </w:r>
      <w:r w:rsidRPr="00D17119">
        <w:rPr>
          <w:color w:val="000000"/>
          <w:szCs w:val="28"/>
        </w:rPr>
        <w:t xml:space="preserve"> участь у підготовці </w:t>
      </w:r>
      <w:r w:rsidR="00F25E70" w:rsidRPr="004767F9">
        <w:rPr>
          <w:color w:val="000000"/>
          <w:szCs w:val="28"/>
        </w:rPr>
        <w:t xml:space="preserve">інформаційних та аналітичних матеріалів, </w:t>
      </w:r>
      <w:r w:rsidRPr="00D17119">
        <w:rPr>
          <w:color w:val="000000"/>
          <w:szCs w:val="28"/>
        </w:rPr>
        <w:t xml:space="preserve">доповідних записок, довідок, </w:t>
      </w:r>
      <w:proofErr w:type="spellStart"/>
      <w:r w:rsidRPr="00D17119">
        <w:rPr>
          <w:color w:val="000000"/>
          <w:szCs w:val="28"/>
        </w:rPr>
        <w:t>проєктів</w:t>
      </w:r>
      <w:proofErr w:type="spellEnd"/>
      <w:r w:rsidRPr="00D17119">
        <w:rPr>
          <w:color w:val="000000"/>
          <w:szCs w:val="28"/>
        </w:rPr>
        <w:t xml:space="preserve"> листів</w:t>
      </w:r>
      <w:r>
        <w:rPr>
          <w:color w:val="000000"/>
          <w:szCs w:val="28"/>
        </w:rPr>
        <w:t>,</w:t>
      </w:r>
      <w:r w:rsidRPr="00D17119">
        <w:rPr>
          <w:color w:val="000000"/>
          <w:szCs w:val="28"/>
        </w:rPr>
        <w:t xml:space="preserve"> доручень, організаційно-розпорядчих та інших службових документів;</w:t>
      </w:r>
    </w:p>
    <w:p w:rsidR="00D17119" w:rsidRDefault="00F25E70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–</w:t>
      </w:r>
      <w:r w:rsidR="00D17119" w:rsidRPr="00D17119">
        <w:rPr>
          <w:color w:val="000000"/>
          <w:szCs w:val="28"/>
        </w:rPr>
        <w:tab/>
      </w:r>
      <w:r w:rsidR="009E4BA3">
        <w:rPr>
          <w:color w:val="000000"/>
          <w:szCs w:val="28"/>
        </w:rPr>
        <w:t xml:space="preserve">за дорученням начальника відділу </w:t>
      </w:r>
      <w:r w:rsidR="00D17119" w:rsidRPr="00D17119">
        <w:rPr>
          <w:color w:val="000000"/>
          <w:szCs w:val="28"/>
        </w:rPr>
        <w:t>готу</w:t>
      </w:r>
      <w:r w:rsidR="00D17119">
        <w:rPr>
          <w:color w:val="000000"/>
          <w:szCs w:val="28"/>
        </w:rPr>
        <w:t>є</w:t>
      </w:r>
      <w:r w:rsidR="00D17119" w:rsidRPr="00D17119">
        <w:rPr>
          <w:color w:val="000000"/>
          <w:szCs w:val="28"/>
        </w:rPr>
        <w:t xml:space="preserve"> </w:t>
      </w:r>
      <w:proofErr w:type="spellStart"/>
      <w:r w:rsidR="00D17119" w:rsidRPr="00D17119">
        <w:rPr>
          <w:color w:val="000000"/>
          <w:szCs w:val="28"/>
        </w:rPr>
        <w:t>проєкти</w:t>
      </w:r>
      <w:proofErr w:type="spellEnd"/>
      <w:r w:rsidR="00D17119" w:rsidRPr="00D17119">
        <w:rPr>
          <w:color w:val="000000"/>
          <w:szCs w:val="28"/>
        </w:rPr>
        <w:t xml:space="preserve"> службових листів та організаційно-розпорядчих документів </w:t>
      </w:r>
      <w:r w:rsidR="00D17119">
        <w:rPr>
          <w:color w:val="000000"/>
          <w:szCs w:val="28"/>
        </w:rPr>
        <w:t xml:space="preserve">обласної </w:t>
      </w:r>
      <w:r w:rsidR="00D17119" w:rsidRPr="00D17119">
        <w:rPr>
          <w:color w:val="000000"/>
          <w:szCs w:val="28"/>
        </w:rPr>
        <w:t>прокура</w:t>
      </w:r>
      <w:r w:rsidR="00D17119">
        <w:rPr>
          <w:color w:val="000000"/>
          <w:szCs w:val="28"/>
        </w:rPr>
        <w:t>тури</w:t>
      </w:r>
      <w:r w:rsidR="00D17119" w:rsidRPr="00D17119">
        <w:rPr>
          <w:color w:val="000000"/>
          <w:szCs w:val="28"/>
        </w:rPr>
        <w:t>;</w:t>
      </w:r>
    </w:p>
    <w:p w:rsidR="00F25E70" w:rsidRPr="005D76D0" w:rsidRDefault="00F25E70" w:rsidP="00205B86">
      <w:pPr>
        <w:numPr>
          <w:ilvl w:val="2"/>
          <w:numId w:val="6"/>
        </w:numPr>
        <w:tabs>
          <w:tab w:val="left" w:pos="1418"/>
        </w:tabs>
        <w:spacing w:before="120" w:after="120"/>
        <w:ind w:left="0" w:firstLine="709"/>
        <w:jc w:val="both"/>
        <w:textAlignment w:val="baseline"/>
        <w:rPr>
          <w:szCs w:val="28"/>
          <w:shd w:val="clear" w:color="auto" w:fill="FFFFFF"/>
        </w:rPr>
      </w:pPr>
      <w:r w:rsidRPr="005D76D0">
        <w:rPr>
          <w:szCs w:val="28"/>
          <w:shd w:val="clear" w:color="auto" w:fill="FFFFFF"/>
        </w:rPr>
        <w:lastRenderedPageBreak/>
        <w:t>бер</w:t>
      </w:r>
      <w:r>
        <w:rPr>
          <w:szCs w:val="28"/>
          <w:shd w:val="clear" w:color="auto" w:fill="FFFFFF"/>
        </w:rPr>
        <w:t>е</w:t>
      </w:r>
      <w:r w:rsidRPr="005D76D0">
        <w:rPr>
          <w:szCs w:val="28"/>
          <w:shd w:val="clear" w:color="auto" w:fill="FFFFFF"/>
        </w:rPr>
        <w:t xml:space="preserve"> участь у підготовці </w:t>
      </w:r>
      <w:r w:rsidR="00360B71" w:rsidRPr="00360B71">
        <w:rPr>
          <w:szCs w:val="28"/>
        </w:rPr>
        <w:t>пропозицій до плану роботи обласної прокуратури,</w:t>
      </w:r>
      <w:r w:rsidR="00360B71">
        <w:rPr>
          <w:szCs w:val="28"/>
        </w:rPr>
        <w:t xml:space="preserve"> </w:t>
      </w:r>
      <w:r w:rsidRPr="005D76D0">
        <w:rPr>
          <w:szCs w:val="28"/>
          <w:shd w:val="clear" w:color="auto" w:fill="FFFFFF"/>
        </w:rPr>
        <w:t xml:space="preserve">матеріалів для розгляду на </w:t>
      </w:r>
      <w:r w:rsidR="00360B71" w:rsidRPr="00360B71">
        <w:rPr>
          <w:szCs w:val="28"/>
        </w:rPr>
        <w:t>координаційних, спільних та оперативних нарадах</w:t>
      </w:r>
      <w:r w:rsidRPr="005D76D0">
        <w:rPr>
          <w:szCs w:val="28"/>
          <w:shd w:val="clear" w:color="auto" w:fill="FFFFFF"/>
        </w:rPr>
        <w:t xml:space="preserve"> у керівництва обласної прокуратури, начальника </w:t>
      </w:r>
      <w:r>
        <w:rPr>
          <w:szCs w:val="28"/>
          <w:shd w:val="clear" w:color="auto" w:fill="FFFFFF"/>
        </w:rPr>
        <w:t>відділу</w:t>
      </w:r>
      <w:r w:rsidRPr="005D76D0">
        <w:rPr>
          <w:szCs w:val="28"/>
          <w:shd w:val="clear" w:color="auto" w:fill="FFFFFF"/>
        </w:rPr>
        <w:t>, документів щодо зняття рішень із контролю або його продовження;</w:t>
      </w:r>
    </w:p>
    <w:p w:rsidR="00D17119" w:rsidRDefault="00D17119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D17119">
        <w:rPr>
          <w:color w:val="000000"/>
          <w:szCs w:val="28"/>
        </w:rPr>
        <w:t>–</w:t>
      </w:r>
      <w:r w:rsidRPr="00D17119">
        <w:rPr>
          <w:color w:val="000000"/>
          <w:szCs w:val="28"/>
        </w:rPr>
        <w:tab/>
        <w:t xml:space="preserve">за дорученням </w:t>
      </w:r>
      <w:r>
        <w:rPr>
          <w:color w:val="000000"/>
          <w:szCs w:val="28"/>
        </w:rPr>
        <w:t xml:space="preserve">начальника </w:t>
      </w:r>
      <w:r w:rsidRPr="00D17119">
        <w:rPr>
          <w:color w:val="000000"/>
          <w:szCs w:val="28"/>
        </w:rPr>
        <w:t>відділу розгляда</w:t>
      </w:r>
      <w:r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звернення, інформаційні запити, заяви та повідомлення, у межах повноважень готу</w:t>
      </w:r>
      <w:r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</w:t>
      </w:r>
      <w:proofErr w:type="spellStart"/>
      <w:r w:rsidRPr="00D17119">
        <w:rPr>
          <w:color w:val="000000"/>
          <w:szCs w:val="28"/>
        </w:rPr>
        <w:t>проєкти</w:t>
      </w:r>
      <w:proofErr w:type="spellEnd"/>
      <w:r w:rsidRPr="00D17119">
        <w:rPr>
          <w:color w:val="000000"/>
          <w:szCs w:val="28"/>
        </w:rPr>
        <w:t xml:space="preserve"> відповідей на них;</w:t>
      </w:r>
    </w:p>
    <w:p w:rsidR="00144E46" w:rsidRPr="00D24E96" w:rsidRDefault="00144E46" w:rsidP="00144E46">
      <w:pPr>
        <w:widowControl w:val="0"/>
        <w:shd w:val="clear" w:color="auto" w:fill="FFFFFF"/>
        <w:tabs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D24E96">
        <w:rPr>
          <w:szCs w:val="28"/>
        </w:rPr>
        <w:t>–</w:t>
      </w:r>
      <w:r w:rsidRPr="00D24E96">
        <w:rPr>
          <w:szCs w:val="28"/>
        </w:rPr>
        <w:tab/>
        <w:t xml:space="preserve">здійснює аналітично-статистичні та моніторингові функції для забезпечення виконання покладених на відділ завдань, у тому числі моніторинг відомостей ЄРДР щодо кримінальних проваджень слідчого відділу </w:t>
      </w:r>
      <w:r w:rsidRPr="00D24E96">
        <w:rPr>
          <w:szCs w:val="28"/>
        </w:rPr>
        <w:br/>
        <w:t>УСБ України в Івано-Франківській області, а також даних ІАС «ОСОП», інформує начальника відділу про виявлені недоліки. Бере участь у перевірці показників слідчої звітності слідчого відділу УСБ України в Івано-Франківській області;</w:t>
      </w:r>
    </w:p>
    <w:p w:rsidR="00144E46" w:rsidRPr="00D24E96" w:rsidRDefault="00144E46" w:rsidP="00D24E96">
      <w:pPr>
        <w:widowControl w:val="0"/>
        <w:shd w:val="clear" w:color="auto" w:fill="FFFFFF"/>
        <w:tabs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D24E96">
        <w:rPr>
          <w:szCs w:val="28"/>
        </w:rPr>
        <w:t>–</w:t>
      </w:r>
      <w:r w:rsidRPr="00D24E96">
        <w:rPr>
          <w:szCs w:val="28"/>
        </w:rPr>
        <w:tab/>
        <w:t>накопичує і систематизує необхідні для роботи інформаційні матеріали, з дотриманням вимог кримінального процесуального законодавства проводить збір інформації щодо стану досудового розслідування у кримінальних провадженнях, досудове розслідування в яких проводиться слідчим відділом УСБ України в Івано-Франківській області, здійснює її опрацювання та аналіз, готує відповідні довідки і матеріали, забезпечує ведення обліку окремих категорій кримінальних проваджень, процесуальне керівництво в яких здійснюється прокурорами відділу, а також скерованих ними до інших органів досудового розслідування;</w:t>
      </w:r>
    </w:p>
    <w:p w:rsidR="00D17119" w:rsidRDefault="00D17119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D17119">
        <w:rPr>
          <w:color w:val="000000"/>
          <w:szCs w:val="28"/>
        </w:rPr>
        <w:t>–</w:t>
      </w:r>
      <w:r w:rsidRPr="00D17119">
        <w:rPr>
          <w:color w:val="000000"/>
          <w:szCs w:val="28"/>
        </w:rPr>
        <w:tab/>
      </w:r>
      <w:r>
        <w:rPr>
          <w:color w:val="000000"/>
          <w:szCs w:val="28"/>
        </w:rPr>
        <w:t xml:space="preserve">у взаємодії з прокурорами відділу </w:t>
      </w:r>
      <w:r w:rsidR="00FC1903" w:rsidRPr="00D17119">
        <w:rPr>
          <w:color w:val="000000"/>
          <w:szCs w:val="28"/>
        </w:rPr>
        <w:t>забезпечу</w:t>
      </w:r>
      <w:r w:rsidR="00FC1903">
        <w:rPr>
          <w:color w:val="000000"/>
          <w:szCs w:val="28"/>
        </w:rPr>
        <w:t>є</w:t>
      </w:r>
      <w:r w:rsidR="00FC1903" w:rsidRPr="00D17119">
        <w:rPr>
          <w:color w:val="000000"/>
          <w:szCs w:val="28"/>
        </w:rPr>
        <w:t xml:space="preserve"> </w:t>
      </w:r>
      <w:r w:rsidRPr="00D17119">
        <w:rPr>
          <w:color w:val="000000"/>
          <w:szCs w:val="28"/>
        </w:rPr>
        <w:t xml:space="preserve">підготовку матеріалів для висвітлення </w:t>
      </w:r>
      <w:r w:rsidR="002979B3">
        <w:rPr>
          <w:color w:val="000000"/>
          <w:szCs w:val="28"/>
        </w:rPr>
        <w:t xml:space="preserve">результатів </w:t>
      </w:r>
      <w:r w:rsidRPr="00D17119">
        <w:rPr>
          <w:color w:val="000000"/>
          <w:szCs w:val="28"/>
        </w:rPr>
        <w:t xml:space="preserve">діяльності </w:t>
      </w:r>
      <w:r w:rsidR="002979B3">
        <w:rPr>
          <w:color w:val="000000"/>
          <w:szCs w:val="28"/>
        </w:rPr>
        <w:t xml:space="preserve">відділу </w:t>
      </w:r>
      <w:r w:rsidRPr="00D17119">
        <w:rPr>
          <w:color w:val="000000"/>
          <w:szCs w:val="28"/>
        </w:rPr>
        <w:t xml:space="preserve">у медіа та на офіційному </w:t>
      </w:r>
      <w:proofErr w:type="spellStart"/>
      <w:r w:rsidRPr="00D17119">
        <w:rPr>
          <w:color w:val="000000"/>
          <w:szCs w:val="28"/>
        </w:rPr>
        <w:t>вебсайті</w:t>
      </w:r>
      <w:proofErr w:type="spellEnd"/>
      <w:r w:rsidRPr="00D1711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обласної прокуратури</w:t>
      </w:r>
      <w:r w:rsidRPr="00D17119">
        <w:rPr>
          <w:color w:val="000000"/>
          <w:szCs w:val="28"/>
        </w:rPr>
        <w:t>;</w:t>
      </w:r>
    </w:p>
    <w:p w:rsidR="00F25E70" w:rsidRDefault="00F25E70" w:rsidP="00205B86">
      <w:pPr>
        <w:tabs>
          <w:tab w:val="left" w:pos="1418"/>
        </w:tabs>
        <w:spacing w:before="120" w:after="120"/>
        <w:ind w:firstLine="851"/>
        <w:jc w:val="both"/>
        <w:textAlignment w:val="baseline"/>
        <w:rPr>
          <w:szCs w:val="28"/>
          <w:shd w:val="clear" w:color="auto" w:fill="FFFFFF"/>
        </w:rPr>
      </w:pPr>
      <w:r w:rsidRPr="005D76D0">
        <w:rPr>
          <w:szCs w:val="28"/>
          <w:shd w:val="clear" w:color="auto" w:fill="FFFFFF"/>
        </w:rPr>
        <w:t>–</w:t>
      </w:r>
      <w:r w:rsidRPr="005D76D0">
        <w:rPr>
          <w:szCs w:val="28"/>
          <w:shd w:val="clear" w:color="auto" w:fill="FFFFFF"/>
        </w:rPr>
        <w:tab/>
        <w:t xml:space="preserve">у взаємодії з прокурорами </w:t>
      </w:r>
      <w:r>
        <w:rPr>
          <w:szCs w:val="28"/>
          <w:shd w:val="clear" w:color="auto" w:fill="FFFFFF"/>
        </w:rPr>
        <w:t xml:space="preserve">відділу </w:t>
      </w:r>
      <w:r w:rsidRPr="005D76D0">
        <w:rPr>
          <w:szCs w:val="28"/>
          <w:shd w:val="clear" w:color="auto" w:fill="FFFFFF"/>
        </w:rPr>
        <w:t>опрацьову</w:t>
      </w:r>
      <w:r>
        <w:rPr>
          <w:szCs w:val="28"/>
          <w:shd w:val="clear" w:color="auto" w:fill="FFFFFF"/>
        </w:rPr>
        <w:t>є</w:t>
      </w:r>
      <w:r w:rsidRPr="005D76D0">
        <w:rPr>
          <w:szCs w:val="28"/>
          <w:shd w:val="clear" w:color="auto" w:fill="FFFFFF"/>
        </w:rPr>
        <w:t xml:space="preserve"> </w:t>
      </w:r>
      <w:proofErr w:type="spellStart"/>
      <w:r w:rsidRPr="005D76D0">
        <w:rPr>
          <w:szCs w:val="28"/>
          <w:shd w:val="clear" w:color="auto" w:fill="FFFFFF"/>
        </w:rPr>
        <w:t>проєкти</w:t>
      </w:r>
      <w:proofErr w:type="spellEnd"/>
      <w:r w:rsidRPr="005D76D0">
        <w:rPr>
          <w:szCs w:val="28"/>
          <w:shd w:val="clear" w:color="auto" w:fill="FFFFFF"/>
        </w:rPr>
        <w:t xml:space="preserve"> законів та інших нормативно-правових актів, внос</w:t>
      </w:r>
      <w:r>
        <w:rPr>
          <w:szCs w:val="28"/>
          <w:shd w:val="clear" w:color="auto" w:fill="FFFFFF"/>
        </w:rPr>
        <w:t>и</w:t>
      </w:r>
      <w:r w:rsidRPr="005D76D0">
        <w:rPr>
          <w:szCs w:val="28"/>
          <w:shd w:val="clear" w:color="auto" w:fill="FFFFFF"/>
        </w:rPr>
        <w:t>ть пропозиції щодо вдосконалення законодавства;</w:t>
      </w:r>
    </w:p>
    <w:p w:rsidR="002979B3" w:rsidRDefault="002979B3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4767F9">
        <w:rPr>
          <w:color w:val="000000"/>
          <w:szCs w:val="28"/>
        </w:rPr>
        <w:t>–</w:t>
      </w:r>
      <w:r w:rsidRPr="004767F9">
        <w:rPr>
          <w:color w:val="000000"/>
          <w:szCs w:val="28"/>
        </w:rPr>
        <w:tab/>
        <w:t>забезпечу</w:t>
      </w:r>
      <w:r>
        <w:rPr>
          <w:color w:val="000000"/>
          <w:szCs w:val="28"/>
        </w:rPr>
        <w:t>є</w:t>
      </w:r>
      <w:r w:rsidRPr="004767F9">
        <w:rPr>
          <w:color w:val="000000"/>
          <w:szCs w:val="28"/>
        </w:rPr>
        <w:t xml:space="preserve"> виконання вимог наказів, завдань і доручень керівництва Офісу Генерального прокурора, </w:t>
      </w:r>
      <w:r>
        <w:rPr>
          <w:color w:val="000000"/>
          <w:szCs w:val="28"/>
        </w:rPr>
        <w:t>обласної прокуратури та начальника відділу</w:t>
      </w:r>
      <w:r w:rsidRPr="004767F9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в</w:t>
      </w:r>
      <w:r w:rsidRPr="004767F9">
        <w:rPr>
          <w:color w:val="000000"/>
          <w:szCs w:val="28"/>
        </w:rPr>
        <w:t xml:space="preserve"> тому числі з питань </w:t>
      </w:r>
      <w:r>
        <w:rPr>
          <w:color w:val="000000"/>
          <w:szCs w:val="28"/>
        </w:rPr>
        <w:t xml:space="preserve">ведення </w:t>
      </w:r>
      <w:r w:rsidRPr="004767F9">
        <w:rPr>
          <w:color w:val="000000"/>
          <w:szCs w:val="28"/>
        </w:rPr>
        <w:t>діловодства;</w:t>
      </w:r>
      <w:r w:rsidRPr="004767F9">
        <w:rPr>
          <w:color w:val="000000"/>
          <w:szCs w:val="28"/>
        </w:rPr>
        <w:tab/>
      </w:r>
    </w:p>
    <w:p w:rsidR="00D17119" w:rsidRPr="00D17119" w:rsidRDefault="00D17119" w:rsidP="00144E4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D17119">
        <w:rPr>
          <w:color w:val="000000"/>
          <w:szCs w:val="28"/>
        </w:rPr>
        <w:t>–</w:t>
      </w:r>
      <w:r w:rsidRPr="00D17119">
        <w:rPr>
          <w:color w:val="000000"/>
          <w:szCs w:val="28"/>
        </w:rPr>
        <w:tab/>
        <w:t>здійсню</w:t>
      </w:r>
      <w:r w:rsidR="002979B3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організаційні та консультаційні функції із забезпечення виконання завдань, покладених на від</w:t>
      </w:r>
      <w:r w:rsidR="002979B3">
        <w:rPr>
          <w:color w:val="000000"/>
          <w:szCs w:val="28"/>
        </w:rPr>
        <w:t>діл</w:t>
      </w:r>
      <w:r w:rsidRPr="00D17119">
        <w:rPr>
          <w:color w:val="000000"/>
          <w:szCs w:val="28"/>
        </w:rPr>
        <w:t>;</w:t>
      </w:r>
    </w:p>
    <w:p w:rsidR="00D17119" w:rsidRPr="00D17119" w:rsidRDefault="00D17119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D17119">
        <w:rPr>
          <w:color w:val="000000"/>
          <w:szCs w:val="28"/>
        </w:rPr>
        <w:t>–</w:t>
      </w:r>
      <w:r w:rsidRPr="00D17119">
        <w:rPr>
          <w:color w:val="000000"/>
          <w:szCs w:val="28"/>
        </w:rPr>
        <w:tab/>
        <w:t>прийма</w:t>
      </w:r>
      <w:r w:rsidR="002979B3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вхідну та внутрішню кореспонденцію, у тому числі</w:t>
      </w:r>
      <w:r w:rsidR="002979B3">
        <w:rPr>
          <w:color w:val="000000"/>
          <w:szCs w:val="28"/>
        </w:rPr>
        <w:t xml:space="preserve"> </w:t>
      </w:r>
      <w:r w:rsidRPr="00D17119">
        <w:rPr>
          <w:color w:val="000000"/>
          <w:szCs w:val="28"/>
        </w:rPr>
        <w:t>з грифом «Для службового користування», внос</w:t>
      </w:r>
      <w:r w:rsidR="002979B3">
        <w:rPr>
          <w:color w:val="000000"/>
          <w:szCs w:val="28"/>
        </w:rPr>
        <w:t>и</w:t>
      </w:r>
      <w:r w:rsidRPr="00D17119">
        <w:rPr>
          <w:color w:val="000000"/>
          <w:szCs w:val="28"/>
        </w:rPr>
        <w:t>ть відповідні дані до ІС «СЕД»</w:t>
      </w:r>
      <w:r w:rsidR="00E80EA0">
        <w:rPr>
          <w:color w:val="000000"/>
          <w:szCs w:val="28"/>
        </w:rPr>
        <w:t>,</w:t>
      </w:r>
      <w:r w:rsidRPr="00D17119">
        <w:rPr>
          <w:color w:val="000000"/>
          <w:szCs w:val="28"/>
        </w:rPr>
        <w:t xml:space="preserve"> переда</w:t>
      </w:r>
      <w:r w:rsidR="002979B3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її </w:t>
      </w:r>
      <w:r w:rsidR="002979B3">
        <w:rPr>
          <w:color w:val="000000"/>
          <w:szCs w:val="28"/>
        </w:rPr>
        <w:t xml:space="preserve">начальнику і прокурорам відділу </w:t>
      </w:r>
      <w:r w:rsidR="00C350F1">
        <w:rPr>
          <w:color w:val="000000"/>
          <w:szCs w:val="28"/>
        </w:rPr>
        <w:t>для</w:t>
      </w:r>
      <w:r w:rsidRPr="00D17119">
        <w:rPr>
          <w:color w:val="000000"/>
          <w:szCs w:val="28"/>
        </w:rPr>
        <w:t xml:space="preserve"> розгляд</w:t>
      </w:r>
      <w:r w:rsidR="00C350F1">
        <w:rPr>
          <w:color w:val="000000"/>
          <w:szCs w:val="28"/>
        </w:rPr>
        <w:t>у</w:t>
      </w:r>
      <w:r w:rsidRPr="00D17119">
        <w:rPr>
          <w:color w:val="000000"/>
          <w:szCs w:val="28"/>
        </w:rPr>
        <w:t xml:space="preserve"> і виконання;</w:t>
      </w:r>
    </w:p>
    <w:p w:rsidR="002979B3" w:rsidRPr="002979B3" w:rsidRDefault="00D17119" w:rsidP="00D21DD1">
      <w:pPr>
        <w:widowControl w:val="0"/>
        <w:shd w:val="clear" w:color="auto" w:fill="FFFFFF"/>
        <w:tabs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D17119">
        <w:rPr>
          <w:color w:val="000000"/>
          <w:szCs w:val="28"/>
        </w:rPr>
        <w:t>–</w:t>
      </w:r>
      <w:r w:rsidRPr="00D17119">
        <w:rPr>
          <w:color w:val="000000"/>
          <w:szCs w:val="28"/>
        </w:rPr>
        <w:tab/>
      </w:r>
      <w:r w:rsidR="00E80EA0" w:rsidRPr="004767F9">
        <w:rPr>
          <w:color w:val="000000"/>
          <w:szCs w:val="28"/>
        </w:rPr>
        <w:t xml:space="preserve">у межах компетенції </w:t>
      </w:r>
      <w:r w:rsidRPr="00D17119">
        <w:rPr>
          <w:color w:val="000000"/>
          <w:szCs w:val="28"/>
        </w:rPr>
        <w:t>перевіря</w:t>
      </w:r>
      <w:r w:rsidR="002979B3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правильність оформлення </w:t>
      </w:r>
      <w:r w:rsidR="00E80EA0">
        <w:rPr>
          <w:color w:val="000000"/>
          <w:szCs w:val="28"/>
        </w:rPr>
        <w:t xml:space="preserve">внутрішньої та </w:t>
      </w:r>
      <w:r w:rsidRPr="00D17119">
        <w:rPr>
          <w:color w:val="000000"/>
          <w:szCs w:val="28"/>
        </w:rPr>
        <w:t>вихідної кореспонденції в ІС «СЕД», форму</w:t>
      </w:r>
      <w:r w:rsidR="002979B3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реєстри та направля</w:t>
      </w:r>
      <w:r w:rsidR="002979B3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їх до </w:t>
      </w:r>
      <w:r w:rsidR="002979B3" w:rsidRPr="002979B3">
        <w:rPr>
          <w:szCs w:val="28"/>
        </w:rPr>
        <w:t>відділу документального забезпечення обласної прокуратури;</w:t>
      </w:r>
    </w:p>
    <w:p w:rsidR="00D17119" w:rsidRPr="00D17119" w:rsidRDefault="00D17119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D17119">
        <w:rPr>
          <w:color w:val="000000"/>
          <w:szCs w:val="28"/>
        </w:rPr>
        <w:lastRenderedPageBreak/>
        <w:t>–</w:t>
      </w:r>
      <w:r w:rsidRPr="00D17119">
        <w:rPr>
          <w:color w:val="000000"/>
          <w:szCs w:val="28"/>
        </w:rPr>
        <w:tab/>
        <w:t>реєстру</w:t>
      </w:r>
      <w:r w:rsidR="002979B3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і вед</w:t>
      </w:r>
      <w:r w:rsidR="002979B3">
        <w:rPr>
          <w:color w:val="000000"/>
          <w:szCs w:val="28"/>
        </w:rPr>
        <w:t>е</w:t>
      </w:r>
      <w:r w:rsidRPr="00D17119">
        <w:rPr>
          <w:color w:val="000000"/>
          <w:szCs w:val="28"/>
        </w:rPr>
        <w:t xml:space="preserve"> облік документів з грифом обмеження доступу «Для службового користування», які надійшли на розгляд до </w:t>
      </w:r>
      <w:r w:rsidR="002979B3">
        <w:rPr>
          <w:color w:val="000000"/>
          <w:szCs w:val="28"/>
        </w:rPr>
        <w:t>відділу</w:t>
      </w:r>
      <w:r w:rsidRPr="00D17119">
        <w:rPr>
          <w:color w:val="000000"/>
          <w:szCs w:val="28"/>
        </w:rPr>
        <w:t>;</w:t>
      </w:r>
    </w:p>
    <w:p w:rsidR="002979B3" w:rsidRPr="002979B3" w:rsidRDefault="00D17119" w:rsidP="00205B86">
      <w:pPr>
        <w:widowControl w:val="0"/>
        <w:shd w:val="clear" w:color="auto" w:fill="FFFFFF"/>
        <w:tabs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D17119">
        <w:rPr>
          <w:color w:val="000000"/>
          <w:szCs w:val="28"/>
        </w:rPr>
        <w:t>–</w:t>
      </w:r>
      <w:r w:rsidRPr="00D17119">
        <w:rPr>
          <w:color w:val="000000"/>
          <w:szCs w:val="28"/>
        </w:rPr>
        <w:tab/>
        <w:t>здійсню</w:t>
      </w:r>
      <w:r w:rsidR="002979B3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своєчасне передання матеріалів розгляду депутатських звернень і запитів, звернень комітетів, тимчасових слідчих і тимчасових спеціальних комісій Верховної Ради України, адвокатських запитів, звернень осіб, щодо яких встановлено особливий порядок розгляду, звернень з особистого прийому керівництва </w:t>
      </w:r>
      <w:r w:rsidR="002979B3">
        <w:rPr>
          <w:color w:val="000000"/>
          <w:szCs w:val="28"/>
        </w:rPr>
        <w:t xml:space="preserve">обласної прокуратури </w:t>
      </w:r>
      <w:r w:rsidRPr="00D17119">
        <w:rPr>
          <w:color w:val="000000"/>
          <w:szCs w:val="28"/>
        </w:rPr>
        <w:t xml:space="preserve">до </w:t>
      </w:r>
      <w:r w:rsidR="002979B3" w:rsidRPr="002979B3">
        <w:rPr>
          <w:bCs/>
          <w:szCs w:val="28"/>
        </w:rPr>
        <w:t>відділу організації прийому громадян, розгляду звернень та запитів обласної прокуратури для вирішення питання про зняття їх з контролю або його продовження</w:t>
      </w:r>
      <w:r w:rsidR="002979B3" w:rsidRPr="002979B3">
        <w:rPr>
          <w:szCs w:val="28"/>
        </w:rPr>
        <w:t xml:space="preserve">; </w:t>
      </w:r>
    </w:p>
    <w:p w:rsidR="00D17119" w:rsidRPr="00D17119" w:rsidRDefault="00D17119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D17119">
        <w:rPr>
          <w:color w:val="000000"/>
          <w:szCs w:val="28"/>
        </w:rPr>
        <w:t>–</w:t>
      </w:r>
      <w:r w:rsidRPr="00D17119">
        <w:rPr>
          <w:color w:val="000000"/>
          <w:szCs w:val="28"/>
        </w:rPr>
        <w:tab/>
        <w:t xml:space="preserve">спільно з </w:t>
      </w:r>
      <w:r w:rsidR="002979B3">
        <w:rPr>
          <w:color w:val="000000"/>
          <w:szCs w:val="28"/>
        </w:rPr>
        <w:t xml:space="preserve">начальником відділу </w:t>
      </w:r>
      <w:r w:rsidRPr="00D17119">
        <w:rPr>
          <w:color w:val="000000"/>
          <w:szCs w:val="28"/>
        </w:rPr>
        <w:t>склада</w:t>
      </w:r>
      <w:r w:rsidR="002979B3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номенклатуру справ;</w:t>
      </w:r>
    </w:p>
    <w:p w:rsidR="00D17119" w:rsidRPr="00D17119" w:rsidRDefault="00D17119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D17119">
        <w:rPr>
          <w:color w:val="000000"/>
          <w:szCs w:val="28"/>
        </w:rPr>
        <w:t>–</w:t>
      </w:r>
      <w:r w:rsidRPr="00D17119">
        <w:rPr>
          <w:color w:val="000000"/>
          <w:szCs w:val="28"/>
        </w:rPr>
        <w:tab/>
        <w:t>форму</w:t>
      </w:r>
      <w:r w:rsidR="002979B3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справи та наглядові провадження, оформлю</w:t>
      </w:r>
      <w:r w:rsidR="00717732">
        <w:rPr>
          <w:color w:val="000000"/>
          <w:szCs w:val="28"/>
        </w:rPr>
        <w:t xml:space="preserve">є </w:t>
      </w:r>
      <w:r w:rsidRPr="00D17119">
        <w:rPr>
          <w:color w:val="000000"/>
          <w:szCs w:val="28"/>
        </w:rPr>
        <w:t>і переда</w:t>
      </w:r>
      <w:r w:rsidR="00717732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їх до архів</w:t>
      </w:r>
      <w:r w:rsidR="00717732">
        <w:rPr>
          <w:color w:val="000000"/>
          <w:szCs w:val="28"/>
        </w:rPr>
        <w:t xml:space="preserve">у обласної </w:t>
      </w:r>
      <w:r w:rsidRPr="00D17119">
        <w:rPr>
          <w:color w:val="000000"/>
          <w:szCs w:val="28"/>
        </w:rPr>
        <w:t>прокура</w:t>
      </w:r>
      <w:r w:rsidR="00717732">
        <w:rPr>
          <w:color w:val="000000"/>
          <w:szCs w:val="28"/>
        </w:rPr>
        <w:t>тури</w:t>
      </w:r>
      <w:r w:rsidRPr="00D17119">
        <w:rPr>
          <w:color w:val="000000"/>
          <w:szCs w:val="28"/>
        </w:rPr>
        <w:t>;</w:t>
      </w:r>
    </w:p>
    <w:p w:rsidR="00D17119" w:rsidRDefault="00D17119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D17119">
        <w:rPr>
          <w:color w:val="000000"/>
          <w:szCs w:val="28"/>
        </w:rPr>
        <w:t>–</w:t>
      </w:r>
      <w:r w:rsidRPr="00D17119">
        <w:rPr>
          <w:color w:val="000000"/>
          <w:szCs w:val="28"/>
        </w:rPr>
        <w:tab/>
        <w:t>бер</w:t>
      </w:r>
      <w:r w:rsidR="00717732">
        <w:rPr>
          <w:color w:val="000000"/>
          <w:szCs w:val="28"/>
        </w:rPr>
        <w:t>е</w:t>
      </w:r>
      <w:r w:rsidRPr="00D17119">
        <w:rPr>
          <w:color w:val="000000"/>
          <w:szCs w:val="28"/>
        </w:rPr>
        <w:t xml:space="preserve"> участь у виконанні організаційних, програмних </w:t>
      </w:r>
      <w:r w:rsidR="00E80EA0">
        <w:rPr>
          <w:color w:val="000000"/>
          <w:szCs w:val="28"/>
        </w:rPr>
        <w:t>і технічних завдань;</w:t>
      </w:r>
    </w:p>
    <w:p w:rsidR="00F25E70" w:rsidRPr="005D76D0" w:rsidRDefault="00F25E70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5D76D0">
        <w:rPr>
          <w:color w:val="000000"/>
          <w:szCs w:val="28"/>
        </w:rPr>
        <w:t>–</w:t>
      </w:r>
      <w:r w:rsidRPr="005D76D0">
        <w:rPr>
          <w:color w:val="000000"/>
          <w:szCs w:val="28"/>
        </w:rPr>
        <w:tab/>
        <w:t>вед</w:t>
      </w:r>
      <w:r>
        <w:rPr>
          <w:color w:val="000000"/>
          <w:szCs w:val="28"/>
        </w:rPr>
        <w:t>е</w:t>
      </w:r>
      <w:r w:rsidRPr="005D76D0">
        <w:rPr>
          <w:color w:val="000000"/>
          <w:szCs w:val="28"/>
        </w:rPr>
        <w:t xml:space="preserve"> облік нарад у керівництва обласної прокуратури, начальника </w:t>
      </w:r>
      <w:r>
        <w:rPr>
          <w:color w:val="000000"/>
          <w:szCs w:val="28"/>
        </w:rPr>
        <w:t>відділу</w:t>
      </w:r>
      <w:r w:rsidRPr="005D76D0">
        <w:rPr>
          <w:color w:val="000000"/>
          <w:szCs w:val="28"/>
        </w:rPr>
        <w:t>, доручень і документів, за якими встановлено контроль;</w:t>
      </w:r>
    </w:p>
    <w:p w:rsidR="00D17119" w:rsidRPr="00D17119" w:rsidRDefault="00DB7045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–</w:t>
      </w:r>
      <w:r w:rsidR="00D17119" w:rsidRPr="00D17119">
        <w:rPr>
          <w:color w:val="000000"/>
          <w:szCs w:val="28"/>
        </w:rPr>
        <w:tab/>
        <w:t>стеж</w:t>
      </w:r>
      <w:r w:rsidR="00717732">
        <w:rPr>
          <w:color w:val="000000"/>
          <w:szCs w:val="28"/>
        </w:rPr>
        <w:t>и</w:t>
      </w:r>
      <w:r w:rsidR="00D17119" w:rsidRPr="00D17119">
        <w:rPr>
          <w:color w:val="000000"/>
          <w:szCs w:val="28"/>
        </w:rPr>
        <w:t>ть за строками виконання контрольних документів,</w:t>
      </w:r>
      <w:r w:rsidR="00717732">
        <w:rPr>
          <w:color w:val="000000"/>
          <w:szCs w:val="28"/>
        </w:rPr>
        <w:t xml:space="preserve"> </w:t>
      </w:r>
      <w:r w:rsidR="00D17119" w:rsidRPr="00D17119">
        <w:rPr>
          <w:color w:val="000000"/>
          <w:szCs w:val="28"/>
        </w:rPr>
        <w:t>заздалегідь інформу</w:t>
      </w:r>
      <w:r w:rsidR="00717732">
        <w:rPr>
          <w:color w:val="000000"/>
          <w:szCs w:val="28"/>
        </w:rPr>
        <w:t>є</w:t>
      </w:r>
      <w:r w:rsidR="00D17119" w:rsidRPr="00D17119">
        <w:rPr>
          <w:color w:val="000000"/>
          <w:szCs w:val="28"/>
        </w:rPr>
        <w:t xml:space="preserve"> </w:t>
      </w:r>
      <w:r w:rsidR="00717732">
        <w:rPr>
          <w:color w:val="000000"/>
          <w:szCs w:val="28"/>
        </w:rPr>
        <w:t xml:space="preserve">начальника відділу </w:t>
      </w:r>
      <w:r w:rsidR="00D17119" w:rsidRPr="00D17119">
        <w:rPr>
          <w:color w:val="000000"/>
          <w:szCs w:val="28"/>
        </w:rPr>
        <w:t>про затримку їх виконання;</w:t>
      </w:r>
    </w:p>
    <w:p w:rsidR="00D17119" w:rsidRPr="00D17119" w:rsidRDefault="00D17119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D17119">
        <w:rPr>
          <w:color w:val="000000"/>
          <w:szCs w:val="28"/>
        </w:rPr>
        <w:t>–</w:t>
      </w:r>
      <w:r w:rsidRPr="00D17119">
        <w:rPr>
          <w:color w:val="000000"/>
          <w:szCs w:val="28"/>
        </w:rPr>
        <w:tab/>
        <w:t>друку</w:t>
      </w:r>
      <w:r w:rsidR="00717732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і тиражу</w:t>
      </w:r>
      <w:r w:rsidR="00717732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службові документи, забезпечу</w:t>
      </w:r>
      <w:r w:rsidR="00717732">
        <w:rPr>
          <w:color w:val="000000"/>
          <w:szCs w:val="28"/>
        </w:rPr>
        <w:t xml:space="preserve">є </w:t>
      </w:r>
      <w:r w:rsidRPr="00D17119">
        <w:rPr>
          <w:color w:val="000000"/>
          <w:szCs w:val="28"/>
        </w:rPr>
        <w:t>оперативний підбір, передання та збереження документів, роб</w:t>
      </w:r>
      <w:r w:rsidR="00717732">
        <w:rPr>
          <w:color w:val="000000"/>
          <w:szCs w:val="28"/>
        </w:rPr>
        <w:t>ить</w:t>
      </w:r>
      <w:r w:rsidR="00205B86">
        <w:rPr>
          <w:color w:val="000000"/>
          <w:szCs w:val="28"/>
        </w:rPr>
        <w:t xml:space="preserve"> відмітки щодо їх руху, </w:t>
      </w:r>
      <w:r w:rsidR="00205B86" w:rsidRPr="00205B86">
        <w:rPr>
          <w:color w:val="000000"/>
          <w:szCs w:val="28"/>
        </w:rPr>
        <w:t>ознайомлює з документами пр</w:t>
      </w:r>
      <w:r w:rsidR="00205B86">
        <w:rPr>
          <w:color w:val="000000"/>
          <w:szCs w:val="28"/>
        </w:rPr>
        <w:t xml:space="preserve">ацівників </w:t>
      </w:r>
      <w:r w:rsidR="00205B86" w:rsidRPr="00205B86">
        <w:rPr>
          <w:color w:val="000000"/>
          <w:szCs w:val="28"/>
        </w:rPr>
        <w:t>відділу</w:t>
      </w:r>
      <w:r w:rsidR="00205B86">
        <w:rPr>
          <w:color w:val="000000"/>
          <w:szCs w:val="28"/>
        </w:rPr>
        <w:t>;</w:t>
      </w:r>
    </w:p>
    <w:p w:rsidR="00D17119" w:rsidRPr="00D17119" w:rsidRDefault="00205B86" w:rsidP="00205B86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–</w:t>
      </w:r>
      <w:r w:rsidR="00D17119" w:rsidRPr="00D17119">
        <w:rPr>
          <w:color w:val="000000"/>
          <w:szCs w:val="28"/>
        </w:rPr>
        <w:tab/>
        <w:t>здійсню</w:t>
      </w:r>
      <w:r w:rsidR="00717732">
        <w:rPr>
          <w:color w:val="000000"/>
          <w:szCs w:val="28"/>
        </w:rPr>
        <w:t>є</w:t>
      </w:r>
      <w:r w:rsidR="00D17119" w:rsidRPr="00D17119">
        <w:rPr>
          <w:color w:val="000000"/>
          <w:szCs w:val="28"/>
        </w:rPr>
        <w:t xml:space="preserve"> облік використання робочого часу працівниками </w:t>
      </w:r>
      <w:r w:rsidR="00717732">
        <w:rPr>
          <w:color w:val="000000"/>
          <w:szCs w:val="28"/>
        </w:rPr>
        <w:t>відділу</w:t>
      </w:r>
      <w:r w:rsidR="00D17119" w:rsidRPr="00D17119">
        <w:rPr>
          <w:color w:val="000000"/>
          <w:szCs w:val="28"/>
        </w:rPr>
        <w:t>;</w:t>
      </w:r>
    </w:p>
    <w:p w:rsidR="00D17119" w:rsidRPr="00D17119" w:rsidRDefault="00D17119" w:rsidP="0014788C">
      <w:pPr>
        <w:tabs>
          <w:tab w:val="left" w:pos="720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D17119">
        <w:rPr>
          <w:color w:val="000000"/>
          <w:szCs w:val="28"/>
        </w:rPr>
        <w:t>–</w:t>
      </w:r>
      <w:r w:rsidRPr="00D17119">
        <w:rPr>
          <w:color w:val="000000"/>
          <w:szCs w:val="28"/>
        </w:rPr>
        <w:tab/>
        <w:t>постійно підвищу</w:t>
      </w:r>
      <w:r w:rsidR="00717732">
        <w:rPr>
          <w:color w:val="000000"/>
          <w:szCs w:val="28"/>
        </w:rPr>
        <w:t>є</w:t>
      </w:r>
      <w:r w:rsidRPr="00D17119">
        <w:rPr>
          <w:color w:val="000000"/>
          <w:szCs w:val="28"/>
        </w:rPr>
        <w:t xml:space="preserve"> рівень професійної компетентності,</w:t>
      </w:r>
      <w:r w:rsidR="00717732">
        <w:rPr>
          <w:color w:val="000000"/>
          <w:szCs w:val="28"/>
        </w:rPr>
        <w:t xml:space="preserve"> </w:t>
      </w:r>
      <w:r w:rsidRPr="00D17119">
        <w:rPr>
          <w:color w:val="000000"/>
          <w:szCs w:val="28"/>
        </w:rPr>
        <w:t>бер</w:t>
      </w:r>
      <w:r w:rsidR="00717732">
        <w:rPr>
          <w:color w:val="000000"/>
          <w:szCs w:val="28"/>
        </w:rPr>
        <w:t>е</w:t>
      </w:r>
      <w:r w:rsidRPr="00D17119">
        <w:rPr>
          <w:color w:val="000000"/>
          <w:szCs w:val="28"/>
        </w:rPr>
        <w:t xml:space="preserve"> участь в оцінюванні результатів </w:t>
      </w:r>
      <w:proofErr w:type="spellStart"/>
      <w:r w:rsidR="0014788C">
        <w:rPr>
          <w:color w:val="000000"/>
          <w:szCs w:val="28"/>
          <w:lang w:val="en-US"/>
        </w:rPr>
        <w:t>своєї</w:t>
      </w:r>
      <w:proofErr w:type="spellEnd"/>
      <w:r w:rsidR="0014788C">
        <w:rPr>
          <w:color w:val="000000"/>
          <w:szCs w:val="28"/>
          <w:lang w:val="en-US"/>
        </w:rPr>
        <w:t xml:space="preserve"> </w:t>
      </w:r>
      <w:r w:rsidRPr="00D17119">
        <w:rPr>
          <w:color w:val="000000"/>
          <w:szCs w:val="28"/>
        </w:rPr>
        <w:t>службової діяльності;</w:t>
      </w:r>
    </w:p>
    <w:p w:rsidR="00717732" w:rsidRPr="00717732" w:rsidRDefault="00D17119" w:rsidP="00D21DD1">
      <w:pPr>
        <w:widowControl w:val="0"/>
        <w:shd w:val="clear" w:color="auto" w:fill="FFFFFF"/>
        <w:tabs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D17119">
        <w:rPr>
          <w:color w:val="000000"/>
          <w:szCs w:val="28"/>
        </w:rPr>
        <w:t>–</w:t>
      </w:r>
      <w:r w:rsidRPr="00D17119">
        <w:rPr>
          <w:color w:val="000000"/>
          <w:szCs w:val="28"/>
        </w:rPr>
        <w:tab/>
      </w:r>
      <w:r w:rsidR="00717732" w:rsidRPr="00717732">
        <w:rPr>
          <w:szCs w:val="28"/>
        </w:rPr>
        <w:t>виконує інші завдання та службові доручення керівництва обласної прокуратури та начальника відділу, пов’язані з реалізацією покладених на відділ завдань і функцій.</w:t>
      </w:r>
      <w:r w:rsidR="000C010E">
        <w:rPr>
          <w:szCs w:val="28"/>
        </w:rPr>
        <w:t>».</w:t>
      </w:r>
    </w:p>
    <w:p w:rsidR="00205B86" w:rsidRDefault="00205B86" w:rsidP="00EC202C">
      <w:pPr>
        <w:widowControl w:val="0"/>
        <w:tabs>
          <w:tab w:val="left" w:pos="709"/>
          <w:tab w:val="left" w:pos="1276"/>
          <w:tab w:val="left" w:pos="1418"/>
        </w:tabs>
        <w:jc w:val="both"/>
        <w:rPr>
          <w:b/>
          <w:szCs w:val="28"/>
        </w:rPr>
      </w:pPr>
    </w:p>
    <w:p w:rsidR="00B41BC0" w:rsidRPr="00EC202C" w:rsidRDefault="00EC202C" w:rsidP="00EC202C">
      <w:pPr>
        <w:widowControl w:val="0"/>
        <w:tabs>
          <w:tab w:val="left" w:pos="709"/>
          <w:tab w:val="left" w:pos="1276"/>
          <w:tab w:val="left" w:pos="1418"/>
        </w:tabs>
        <w:jc w:val="both"/>
        <w:rPr>
          <w:b/>
          <w:bCs/>
          <w:szCs w:val="28"/>
        </w:rPr>
      </w:pPr>
      <w:r w:rsidRPr="00EC202C">
        <w:rPr>
          <w:b/>
          <w:bCs/>
          <w:szCs w:val="28"/>
        </w:rPr>
        <w:t xml:space="preserve">Виконувач </w:t>
      </w:r>
      <w:proofErr w:type="spellStart"/>
      <w:r w:rsidRPr="00EC202C">
        <w:rPr>
          <w:b/>
          <w:bCs/>
          <w:szCs w:val="28"/>
        </w:rPr>
        <w:t>обов</w:t>
      </w:r>
      <w:proofErr w:type="spellEnd"/>
      <w:r w:rsidRPr="00EC202C">
        <w:rPr>
          <w:b/>
          <w:bCs/>
          <w:szCs w:val="28"/>
          <w:lang w:val="en-US"/>
        </w:rPr>
        <w:t>’</w:t>
      </w:r>
      <w:proofErr w:type="spellStart"/>
      <w:r w:rsidRPr="00EC202C">
        <w:rPr>
          <w:b/>
          <w:bCs/>
          <w:szCs w:val="28"/>
        </w:rPr>
        <w:t>язків</w:t>
      </w:r>
      <w:proofErr w:type="spellEnd"/>
    </w:p>
    <w:p w:rsidR="00912A01" w:rsidRDefault="00EC202C" w:rsidP="00EC202C">
      <w:r>
        <w:rPr>
          <w:b/>
          <w:szCs w:val="28"/>
        </w:rPr>
        <w:t>к</w:t>
      </w:r>
      <w:r w:rsidR="00532105">
        <w:rPr>
          <w:b/>
          <w:szCs w:val="28"/>
        </w:rPr>
        <w:t>ерівник</w:t>
      </w:r>
      <w:r>
        <w:rPr>
          <w:b/>
          <w:szCs w:val="28"/>
        </w:rPr>
        <w:t>а</w:t>
      </w:r>
      <w:r w:rsidR="00532105">
        <w:rPr>
          <w:b/>
          <w:szCs w:val="28"/>
        </w:rPr>
        <w:t xml:space="preserve"> обласної прокуратури </w:t>
      </w:r>
      <w:r w:rsidR="00A27ADD">
        <w:rPr>
          <w:b/>
          <w:szCs w:val="28"/>
        </w:rPr>
        <w:tab/>
      </w:r>
      <w:r w:rsidR="00A27ADD">
        <w:rPr>
          <w:b/>
          <w:szCs w:val="28"/>
        </w:rPr>
        <w:tab/>
      </w:r>
      <w:r w:rsidR="00862F30">
        <w:rPr>
          <w:b/>
          <w:szCs w:val="28"/>
        </w:rPr>
        <w:tab/>
      </w:r>
      <w:r w:rsidR="00532105">
        <w:rPr>
          <w:b/>
          <w:szCs w:val="28"/>
        </w:rPr>
        <w:tab/>
      </w:r>
      <w:r>
        <w:rPr>
          <w:b/>
          <w:szCs w:val="28"/>
        </w:rPr>
        <w:tab/>
        <w:t>Андрій БАЙДАК</w:t>
      </w:r>
    </w:p>
    <w:sectPr w:rsidR="00912A01" w:rsidSect="00144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265" w:rsidRDefault="008C1265">
      <w:r>
        <w:separator/>
      </w:r>
    </w:p>
  </w:endnote>
  <w:endnote w:type="continuationSeparator" w:id="0">
    <w:p w:rsidR="008C1265" w:rsidRDefault="008C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265" w:rsidRDefault="008C1265">
      <w:r>
        <w:separator/>
      </w:r>
    </w:p>
  </w:footnote>
  <w:footnote w:type="continuationSeparator" w:id="0">
    <w:p w:rsidR="008C1265" w:rsidRDefault="008C1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79" w:rsidRDefault="00E26279" w:rsidP="00912A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6279" w:rsidRDefault="00E262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79" w:rsidRPr="00222F53" w:rsidRDefault="00E26279" w:rsidP="00912A01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222F53">
      <w:rPr>
        <w:rStyle w:val="a9"/>
        <w:sz w:val="24"/>
        <w:szCs w:val="24"/>
      </w:rPr>
      <w:fldChar w:fldCharType="begin"/>
    </w:r>
    <w:r w:rsidRPr="00222F53">
      <w:rPr>
        <w:rStyle w:val="a9"/>
        <w:sz w:val="24"/>
        <w:szCs w:val="24"/>
      </w:rPr>
      <w:instrText xml:space="preserve">PAGE  </w:instrText>
    </w:r>
    <w:r w:rsidRPr="00222F53">
      <w:rPr>
        <w:rStyle w:val="a9"/>
        <w:sz w:val="24"/>
        <w:szCs w:val="24"/>
      </w:rPr>
      <w:fldChar w:fldCharType="separate"/>
    </w:r>
    <w:r w:rsidR="00BE5E21">
      <w:rPr>
        <w:rStyle w:val="a9"/>
        <w:noProof/>
        <w:sz w:val="24"/>
        <w:szCs w:val="24"/>
      </w:rPr>
      <w:t>3</w:t>
    </w:r>
    <w:r w:rsidRPr="00222F53">
      <w:rPr>
        <w:rStyle w:val="a9"/>
        <w:sz w:val="24"/>
        <w:szCs w:val="24"/>
      </w:rPr>
      <w:fldChar w:fldCharType="end"/>
    </w:r>
  </w:p>
  <w:p w:rsidR="00E26279" w:rsidRDefault="00E26279" w:rsidP="00912A0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808C7"/>
    <w:multiLevelType w:val="multilevel"/>
    <w:tmpl w:val="E86C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–"/>
      <w:lvlJc w:val="left"/>
      <w:pPr>
        <w:ind w:left="2204" w:hanging="360"/>
      </w:pPr>
      <w:rPr>
        <w:rFonts w:ascii="Times New Roman" w:eastAsiaTheme="minorHAnsi" w:hAnsi="Times New Roman" w:cs="Times New Roman" w:hint="default"/>
        <w:lang w:val="ru-RU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34084"/>
    <w:multiLevelType w:val="hybridMultilevel"/>
    <w:tmpl w:val="B25E4B2E"/>
    <w:lvl w:ilvl="0" w:tplc="3A0414B4">
      <w:start w:val="1"/>
      <w:numFmt w:val="bullet"/>
      <w:lvlText w:val="–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3ACA239D"/>
    <w:multiLevelType w:val="hybridMultilevel"/>
    <w:tmpl w:val="5002C94A"/>
    <w:lvl w:ilvl="0" w:tplc="EA3C93F2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C233218"/>
    <w:multiLevelType w:val="hybridMultilevel"/>
    <w:tmpl w:val="BCD85B1A"/>
    <w:lvl w:ilvl="0" w:tplc="6336766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2460BB"/>
    <w:multiLevelType w:val="hybridMultilevel"/>
    <w:tmpl w:val="62F26CA4"/>
    <w:lvl w:ilvl="0" w:tplc="453A56C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7835B7"/>
    <w:multiLevelType w:val="hybridMultilevel"/>
    <w:tmpl w:val="784EED9C"/>
    <w:lvl w:ilvl="0" w:tplc="EF8C5A7A">
      <w:start w:val="1"/>
      <w:numFmt w:val="bullet"/>
      <w:lvlText w:val="–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01"/>
    <w:rsid w:val="00002109"/>
    <w:rsid w:val="000044FB"/>
    <w:rsid w:val="000141F4"/>
    <w:rsid w:val="00014773"/>
    <w:rsid w:val="00021692"/>
    <w:rsid w:val="00021DAD"/>
    <w:rsid w:val="000422EE"/>
    <w:rsid w:val="00043237"/>
    <w:rsid w:val="00046509"/>
    <w:rsid w:val="00055246"/>
    <w:rsid w:val="00061035"/>
    <w:rsid w:val="00061C30"/>
    <w:rsid w:val="00061F03"/>
    <w:rsid w:val="00063AED"/>
    <w:rsid w:val="00071593"/>
    <w:rsid w:val="00071E66"/>
    <w:rsid w:val="00072F32"/>
    <w:rsid w:val="000752E6"/>
    <w:rsid w:val="00081E06"/>
    <w:rsid w:val="000929E9"/>
    <w:rsid w:val="0009455B"/>
    <w:rsid w:val="000A1199"/>
    <w:rsid w:val="000A56D5"/>
    <w:rsid w:val="000A5F68"/>
    <w:rsid w:val="000A6FF9"/>
    <w:rsid w:val="000B1EDC"/>
    <w:rsid w:val="000B3F02"/>
    <w:rsid w:val="000C010E"/>
    <w:rsid w:val="000C15EE"/>
    <w:rsid w:val="000D67EF"/>
    <w:rsid w:val="000D6CBC"/>
    <w:rsid w:val="000F1A6F"/>
    <w:rsid w:val="000F1F54"/>
    <w:rsid w:val="000F71C1"/>
    <w:rsid w:val="00103F20"/>
    <w:rsid w:val="00104E12"/>
    <w:rsid w:val="00111686"/>
    <w:rsid w:val="00116980"/>
    <w:rsid w:val="00116FED"/>
    <w:rsid w:val="0012712F"/>
    <w:rsid w:val="001312F2"/>
    <w:rsid w:val="00140EE3"/>
    <w:rsid w:val="00141E23"/>
    <w:rsid w:val="00143860"/>
    <w:rsid w:val="00144E46"/>
    <w:rsid w:val="0014788C"/>
    <w:rsid w:val="00151FFE"/>
    <w:rsid w:val="00153EAE"/>
    <w:rsid w:val="0016249E"/>
    <w:rsid w:val="00170CCB"/>
    <w:rsid w:val="001815F7"/>
    <w:rsid w:val="00183F9D"/>
    <w:rsid w:val="001A4C7E"/>
    <w:rsid w:val="001A6619"/>
    <w:rsid w:val="001A70E3"/>
    <w:rsid w:val="001B2718"/>
    <w:rsid w:val="001B4B42"/>
    <w:rsid w:val="001B54CF"/>
    <w:rsid w:val="001C0B58"/>
    <w:rsid w:val="001C213B"/>
    <w:rsid w:val="001D1BE7"/>
    <w:rsid w:val="001D21F0"/>
    <w:rsid w:val="001D7ECE"/>
    <w:rsid w:val="001E0608"/>
    <w:rsid w:val="001E209C"/>
    <w:rsid w:val="00201047"/>
    <w:rsid w:val="00205B86"/>
    <w:rsid w:val="00207815"/>
    <w:rsid w:val="00213A10"/>
    <w:rsid w:val="00216472"/>
    <w:rsid w:val="00223CC4"/>
    <w:rsid w:val="00223EF3"/>
    <w:rsid w:val="00246E9B"/>
    <w:rsid w:val="00256843"/>
    <w:rsid w:val="0025739F"/>
    <w:rsid w:val="00261F88"/>
    <w:rsid w:val="00263F70"/>
    <w:rsid w:val="00271F8F"/>
    <w:rsid w:val="00273154"/>
    <w:rsid w:val="00274712"/>
    <w:rsid w:val="00277AC5"/>
    <w:rsid w:val="00277CE5"/>
    <w:rsid w:val="00280AF8"/>
    <w:rsid w:val="00280D98"/>
    <w:rsid w:val="00281675"/>
    <w:rsid w:val="00282B59"/>
    <w:rsid w:val="00282DA8"/>
    <w:rsid w:val="002831AC"/>
    <w:rsid w:val="00283FBB"/>
    <w:rsid w:val="00284BD8"/>
    <w:rsid w:val="00286075"/>
    <w:rsid w:val="002979B3"/>
    <w:rsid w:val="002A4C9E"/>
    <w:rsid w:val="002A5FE5"/>
    <w:rsid w:val="002B0292"/>
    <w:rsid w:val="002B14C2"/>
    <w:rsid w:val="002B221F"/>
    <w:rsid w:val="002B39F6"/>
    <w:rsid w:val="002C2862"/>
    <w:rsid w:val="002C4DB4"/>
    <w:rsid w:val="002D0F93"/>
    <w:rsid w:val="002D3B2E"/>
    <w:rsid w:val="002E2629"/>
    <w:rsid w:val="002E28F4"/>
    <w:rsid w:val="002E5222"/>
    <w:rsid w:val="002E6B72"/>
    <w:rsid w:val="00300E30"/>
    <w:rsid w:val="00301996"/>
    <w:rsid w:val="0030704F"/>
    <w:rsid w:val="003120E3"/>
    <w:rsid w:val="00316067"/>
    <w:rsid w:val="00317720"/>
    <w:rsid w:val="003250FA"/>
    <w:rsid w:val="003333D5"/>
    <w:rsid w:val="003345C8"/>
    <w:rsid w:val="0033480D"/>
    <w:rsid w:val="00345AEE"/>
    <w:rsid w:val="00353115"/>
    <w:rsid w:val="00356116"/>
    <w:rsid w:val="00360B71"/>
    <w:rsid w:val="0037595A"/>
    <w:rsid w:val="00376B99"/>
    <w:rsid w:val="00381DB1"/>
    <w:rsid w:val="003919E0"/>
    <w:rsid w:val="00391E8D"/>
    <w:rsid w:val="003A71EB"/>
    <w:rsid w:val="003B7A1B"/>
    <w:rsid w:val="003C073C"/>
    <w:rsid w:val="003E3DB5"/>
    <w:rsid w:val="003E66AC"/>
    <w:rsid w:val="003F3B6B"/>
    <w:rsid w:val="003F4D58"/>
    <w:rsid w:val="00400069"/>
    <w:rsid w:val="00400A11"/>
    <w:rsid w:val="004127C0"/>
    <w:rsid w:val="00421FB5"/>
    <w:rsid w:val="004237E2"/>
    <w:rsid w:val="00430540"/>
    <w:rsid w:val="00436FC9"/>
    <w:rsid w:val="004372D7"/>
    <w:rsid w:val="00446C01"/>
    <w:rsid w:val="00460C8F"/>
    <w:rsid w:val="0046121A"/>
    <w:rsid w:val="0046143E"/>
    <w:rsid w:val="00461930"/>
    <w:rsid w:val="0046283D"/>
    <w:rsid w:val="004736E3"/>
    <w:rsid w:val="004767F9"/>
    <w:rsid w:val="00477A9D"/>
    <w:rsid w:val="00487C6A"/>
    <w:rsid w:val="00494847"/>
    <w:rsid w:val="004978AD"/>
    <w:rsid w:val="004B320C"/>
    <w:rsid w:val="004B4DA5"/>
    <w:rsid w:val="004B58BC"/>
    <w:rsid w:val="004B60CC"/>
    <w:rsid w:val="004C0E89"/>
    <w:rsid w:val="004C40E9"/>
    <w:rsid w:val="004C4DC8"/>
    <w:rsid w:val="004C5579"/>
    <w:rsid w:val="004C57F0"/>
    <w:rsid w:val="004D07D5"/>
    <w:rsid w:val="004D1369"/>
    <w:rsid w:val="004D5324"/>
    <w:rsid w:val="004E3B4F"/>
    <w:rsid w:val="004E767F"/>
    <w:rsid w:val="004F7A4C"/>
    <w:rsid w:val="004F7FC1"/>
    <w:rsid w:val="005065A5"/>
    <w:rsid w:val="005065F2"/>
    <w:rsid w:val="00512DBE"/>
    <w:rsid w:val="00513BED"/>
    <w:rsid w:val="00514EAE"/>
    <w:rsid w:val="00521DFD"/>
    <w:rsid w:val="00532105"/>
    <w:rsid w:val="00542329"/>
    <w:rsid w:val="00552FB9"/>
    <w:rsid w:val="00556C94"/>
    <w:rsid w:val="005576B3"/>
    <w:rsid w:val="0056241B"/>
    <w:rsid w:val="00563402"/>
    <w:rsid w:val="00563E18"/>
    <w:rsid w:val="005675A9"/>
    <w:rsid w:val="005753EC"/>
    <w:rsid w:val="0057627F"/>
    <w:rsid w:val="00580B0F"/>
    <w:rsid w:val="00581A4D"/>
    <w:rsid w:val="005951AA"/>
    <w:rsid w:val="00595E02"/>
    <w:rsid w:val="005B039F"/>
    <w:rsid w:val="005B234B"/>
    <w:rsid w:val="005B35CE"/>
    <w:rsid w:val="005B6236"/>
    <w:rsid w:val="005B6737"/>
    <w:rsid w:val="005C2C6E"/>
    <w:rsid w:val="005C43A0"/>
    <w:rsid w:val="005E3CEF"/>
    <w:rsid w:val="005E5DAE"/>
    <w:rsid w:val="005E7841"/>
    <w:rsid w:val="005F0893"/>
    <w:rsid w:val="005F53F5"/>
    <w:rsid w:val="005F6A4A"/>
    <w:rsid w:val="00610AFC"/>
    <w:rsid w:val="006125AB"/>
    <w:rsid w:val="00614F32"/>
    <w:rsid w:val="00617F0A"/>
    <w:rsid w:val="0062115B"/>
    <w:rsid w:val="00621404"/>
    <w:rsid w:val="00624461"/>
    <w:rsid w:val="00626C08"/>
    <w:rsid w:val="0063151A"/>
    <w:rsid w:val="00636811"/>
    <w:rsid w:val="00642B6D"/>
    <w:rsid w:val="006476AB"/>
    <w:rsid w:val="00651361"/>
    <w:rsid w:val="00653C75"/>
    <w:rsid w:val="00656B45"/>
    <w:rsid w:val="00661108"/>
    <w:rsid w:val="0066276E"/>
    <w:rsid w:val="0066762E"/>
    <w:rsid w:val="00674733"/>
    <w:rsid w:val="00680C6E"/>
    <w:rsid w:val="00685646"/>
    <w:rsid w:val="006858C4"/>
    <w:rsid w:val="00687C61"/>
    <w:rsid w:val="0069773B"/>
    <w:rsid w:val="006A129C"/>
    <w:rsid w:val="006A3FC7"/>
    <w:rsid w:val="006A5BB5"/>
    <w:rsid w:val="006B5E02"/>
    <w:rsid w:val="006C38AD"/>
    <w:rsid w:val="006D4CF3"/>
    <w:rsid w:val="006D6378"/>
    <w:rsid w:val="006D6CBE"/>
    <w:rsid w:val="006D792E"/>
    <w:rsid w:val="006D7B6B"/>
    <w:rsid w:val="006F0598"/>
    <w:rsid w:val="006F0D08"/>
    <w:rsid w:val="006F271D"/>
    <w:rsid w:val="006F5230"/>
    <w:rsid w:val="006F7324"/>
    <w:rsid w:val="006F79B9"/>
    <w:rsid w:val="00700DB2"/>
    <w:rsid w:val="00706519"/>
    <w:rsid w:val="00706A79"/>
    <w:rsid w:val="00717732"/>
    <w:rsid w:val="00727E6A"/>
    <w:rsid w:val="00732A58"/>
    <w:rsid w:val="0074662B"/>
    <w:rsid w:val="0075085E"/>
    <w:rsid w:val="0076061F"/>
    <w:rsid w:val="00767EE9"/>
    <w:rsid w:val="00780DB5"/>
    <w:rsid w:val="00785DC5"/>
    <w:rsid w:val="00786CF6"/>
    <w:rsid w:val="007A57BE"/>
    <w:rsid w:val="007B0D02"/>
    <w:rsid w:val="007B14C8"/>
    <w:rsid w:val="007B772C"/>
    <w:rsid w:val="007C4927"/>
    <w:rsid w:val="007C70A2"/>
    <w:rsid w:val="007D1903"/>
    <w:rsid w:val="007D1C90"/>
    <w:rsid w:val="007D5050"/>
    <w:rsid w:val="007D5CDD"/>
    <w:rsid w:val="007D6FAE"/>
    <w:rsid w:val="007E405C"/>
    <w:rsid w:val="007E453B"/>
    <w:rsid w:val="007F6E8C"/>
    <w:rsid w:val="007F77D9"/>
    <w:rsid w:val="007F7CB7"/>
    <w:rsid w:val="00820644"/>
    <w:rsid w:val="00821FE3"/>
    <w:rsid w:val="0082243E"/>
    <w:rsid w:val="008247DF"/>
    <w:rsid w:val="00830F98"/>
    <w:rsid w:val="00833707"/>
    <w:rsid w:val="00837ACB"/>
    <w:rsid w:val="008476EC"/>
    <w:rsid w:val="008524A0"/>
    <w:rsid w:val="00861DED"/>
    <w:rsid w:val="00862F30"/>
    <w:rsid w:val="0086498C"/>
    <w:rsid w:val="00872731"/>
    <w:rsid w:val="0087428B"/>
    <w:rsid w:val="00874FEF"/>
    <w:rsid w:val="00875961"/>
    <w:rsid w:val="00883ED6"/>
    <w:rsid w:val="00885D26"/>
    <w:rsid w:val="008906FF"/>
    <w:rsid w:val="00891346"/>
    <w:rsid w:val="008A0686"/>
    <w:rsid w:val="008A2246"/>
    <w:rsid w:val="008A4BFF"/>
    <w:rsid w:val="008A5658"/>
    <w:rsid w:val="008B3524"/>
    <w:rsid w:val="008B525F"/>
    <w:rsid w:val="008B7512"/>
    <w:rsid w:val="008C1027"/>
    <w:rsid w:val="008C1265"/>
    <w:rsid w:val="008C3EC2"/>
    <w:rsid w:val="008D60ED"/>
    <w:rsid w:val="008D65A0"/>
    <w:rsid w:val="008D710E"/>
    <w:rsid w:val="008E35A7"/>
    <w:rsid w:val="008F2349"/>
    <w:rsid w:val="009046F5"/>
    <w:rsid w:val="0090668E"/>
    <w:rsid w:val="00912A01"/>
    <w:rsid w:val="0091430B"/>
    <w:rsid w:val="009265E6"/>
    <w:rsid w:val="00927CCB"/>
    <w:rsid w:val="00930AF7"/>
    <w:rsid w:val="00932169"/>
    <w:rsid w:val="009368D8"/>
    <w:rsid w:val="00943CAC"/>
    <w:rsid w:val="0094615B"/>
    <w:rsid w:val="00953D03"/>
    <w:rsid w:val="0095478B"/>
    <w:rsid w:val="00955AFC"/>
    <w:rsid w:val="00957F0E"/>
    <w:rsid w:val="00963207"/>
    <w:rsid w:val="0096545E"/>
    <w:rsid w:val="00965790"/>
    <w:rsid w:val="00967A20"/>
    <w:rsid w:val="009732E3"/>
    <w:rsid w:val="00981082"/>
    <w:rsid w:val="00985A44"/>
    <w:rsid w:val="009B0D8B"/>
    <w:rsid w:val="009B24A6"/>
    <w:rsid w:val="009B4627"/>
    <w:rsid w:val="009B6C85"/>
    <w:rsid w:val="009C33DF"/>
    <w:rsid w:val="009D0AD9"/>
    <w:rsid w:val="009D28D5"/>
    <w:rsid w:val="009D2EDF"/>
    <w:rsid w:val="009D626E"/>
    <w:rsid w:val="009D6BF9"/>
    <w:rsid w:val="009E3544"/>
    <w:rsid w:val="009E3ED8"/>
    <w:rsid w:val="009E4BA3"/>
    <w:rsid w:val="009E72D1"/>
    <w:rsid w:val="009F5427"/>
    <w:rsid w:val="009F6CB9"/>
    <w:rsid w:val="00A00541"/>
    <w:rsid w:val="00A0209D"/>
    <w:rsid w:val="00A03BAC"/>
    <w:rsid w:val="00A1201C"/>
    <w:rsid w:val="00A1484A"/>
    <w:rsid w:val="00A20ADA"/>
    <w:rsid w:val="00A22250"/>
    <w:rsid w:val="00A245B8"/>
    <w:rsid w:val="00A27ADD"/>
    <w:rsid w:val="00A51490"/>
    <w:rsid w:val="00A61F6F"/>
    <w:rsid w:val="00A67ADA"/>
    <w:rsid w:val="00A812FC"/>
    <w:rsid w:val="00A8261A"/>
    <w:rsid w:val="00A97876"/>
    <w:rsid w:val="00AA031D"/>
    <w:rsid w:val="00AA0FA1"/>
    <w:rsid w:val="00AA1C01"/>
    <w:rsid w:val="00AA70B2"/>
    <w:rsid w:val="00AA7689"/>
    <w:rsid w:val="00AC0DDD"/>
    <w:rsid w:val="00AC2E88"/>
    <w:rsid w:val="00AE503A"/>
    <w:rsid w:val="00AF2776"/>
    <w:rsid w:val="00B04D42"/>
    <w:rsid w:val="00B10AF6"/>
    <w:rsid w:val="00B15028"/>
    <w:rsid w:val="00B15FB9"/>
    <w:rsid w:val="00B1726D"/>
    <w:rsid w:val="00B2240F"/>
    <w:rsid w:val="00B3103B"/>
    <w:rsid w:val="00B330F1"/>
    <w:rsid w:val="00B36A03"/>
    <w:rsid w:val="00B37437"/>
    <w:rsid w:val="00B41BC0"/>
    <w:rsid w:val="00B44A90"/>
    <w:rsid w:val="00B45950"/>
    <w:rsid w:val="00B46434"/>
    <w:rsid w:val="00B503D8"/>
    <w:rsid w:val="00B60E4F"/>
    <w:rsid w:val="00B6463C"/>
    <w:rsid w:val="00B66E0C"/>
    <w:rsid w:val="00B673D3"/>
    <w:rsid w:val="00B713AF"/>
    <w:rsid w:val="00B7167D"/>
    <w:rsid w:val="00B81FC1"/>
    <w:rsid w:val="00B8289F"/>
    <w:rsid w:val="00B8581E"/>
    <w:rsid w:val="00B87227"/>
    <w:rsid w:val="00B879D8"/>
    <w:rsid w:val="00B9357D"/>
    <w:rsid w:val="00B94499"/>
    <w:rsid w:val="00B95578"/>
    <w:rsid w:val="00BA15E5"/>
    <w:rsid w:val="00BA1F26"/>
    <w:rsid w:val="00BA3551"/>
    <w:rsid w:val="00BA71CB"/>
    <w:rsid w:val="00BB0E7A"/>
    <w:rsid w:val="00BB792D"/>
    <w:rsid w:val="00BC3D5A"/>
    <w:rsid w:val="00BC7166"/>
    <w:rsid w:val="00BD2FAF"/>
    <w:rsid w:val="00BE5E21"/>
    <w:rsid w:val="00C0048E"/>
    <w:rsid w:val="00C02402"/>
    <w:rsid w:val="00C11A78"/>
    <w:rsid w:val="00C306AE"/>
    <w:rsid w:val="00C30EC9"/>
    <w:rsid w:val="00C3413B"/>
    <w:rsid w:val="00C34559"/>
    <w:rsid w:val="00C350F1"/>
    <w:rsid w:val="00C43D20"/>
    <w:rsid w:val="00C449E3"/>
    <w:rsid w:val="00C4719E"/>
    <w:rsid w:val="00C51F0C"/>
    <w:rsid w:val="00C54C18"/>
    <w:rsid w:val="00C56C31"/>
    <w:rsid w:val="00C703B1"/>
    <w:rsid w:val="00C77128"/>
    <w:rsid w:val="00C820A9"/>
    <w:rsid w:val="00C8234D"/>
    <w:rsid w:val="00C82F70"/>
    <w:rsid w:val="00C9388C"/>
    <w:rsid w:val="00CA389A"/>
    <w:rsid w:val="00CA64FC"/>
    <w:rsid w:val="00CB5B3B"/>
    <w:rsid w:val="00CB6F6A"/>
    <w:rsid w:val="00CC505A"/>
    <w:rsid w:val="00CC5EC2"/>
    <w:rsid w:val="00CC6527"/>
    <w:rsid w:val="00CC76B2"/>
    <w:rsid w:val="00CD3E7F"/>
    <w:rsid w:val="00CE088E"/>
    <w:rsid w:val="00CE4849"/>
    <w:rsid w:val="00CE4B6C"/>
    <w:rsid w:val="00CE5A2A"/>
    <w:rsid w:val="00CE5DD3"/>
    <w:rsid w:val="00CE68A3"/>
    <w:rsid w:val="00CE6983"/>
    <w:rsid w:val="00CF1BC0"/>
    <w:rsid w:val="00D03991"/>
    <w:rsid w:val="00D1067A"/>
    <w:rsid w:val="00D10A4E"/>
    <w:rsid w:val="00D130A1"/>
    <w:rsid w:val="00D13693"/>
    <w:rsid w:val="00D15DB7"/>
    <w:rsid w:val="00D16A62"/>
    <w:rsid w:val="00D16AEE"/>
    <w:rsid w:val="00D17119"/>
    <w:rsid w:val="00D21DD1"/>
    <w:rsid w:val="00D235BA"/>
    <w:rsid w:val="00D24E96"/>
    <w:rsid w:val="00D27933"/>
    <w:rsid w:val="00D35FEF"/>
    <w:rsid w:val="00D4022D"/>
    <w:rsid w:val="00D46D8C"/>
    <w:rsid w:val="00D51D89"/>
    <w:rsid w:val="00D8390B"/>
    <w:rsid w:val="00D86D59"/>
    <w:rsid w:val="00D90124"/>
    <w:rsid w:val="00D902DD"/>
    <w:rsid w:val="00D93BDA"/>
    <w:rsid w:val="00D93EDE"/>
    <w:rsid w:val="00D943F9"/>
    <w:rsid w:val="00D96BE3"/>
    <w:rsid w:val="00DA2ACD"/>
    <w:rsid w:val="00DB7045"/>
    <w:rsid w:val="00DD03EE"/>
    <w:rsid w:val="00DD241D"/>
    <w:rsid w:val="00DD4418"/>
    <w:rsid w:val="00DE0787"/>
    <w:rsid w:val="00DE1908"/>
    <w:rsid w:val="00DE3743"/>
    <w:rsid w:val="00DF4CCE"/>
    <w:rsid w:val="00E10BD9"/>
    <w:rsid w:val="00E13ED7"/>
    <w:rsid w:val="00E20800"/>
    <w:rsid w:val="00E26279"/>
    <w:rsid w:val="00E30793"/>
    <w:rsid w:val="00E3282C"/>
    <w:rsid w:val="00E42308"/>
    <w:rsid w:val="00E60BBB"/>
    <w:rsid w:val="00E61F37"/>
    <w:rsid w:val="00E62637"/>
    <w:rsid w:val="00E72634"/>
    <w:rsid w:val="00E80A5B"/>
    <w:rsid w:val="00E80EA0"/>
    <w:rsid w:val="00E82F7F"/>
    <w:rsid w:val="00E87A42"/>
    <w:rsid w:val="00E955E7"/>
    <w:rsid w:val="00EA44C7"/>
    <w:rsid w:val="00EA7278"/>
    <w:rsid w:val="00EC202C"/>
    <w:rsid w:val="00EC24CF"/>
    <w:rsid w:val="00EC6F81"/>
    <w:rsid w:val="00ED4C4A"/>
    <w:rsid w:val="00ED687C"/>
    <w:rsid w:val="00EE2ED8"/>
    <w:rsid w:val="00EF12F0"/>
    <w:rsid w:val="00EF7DFC"/>
    <w:rsid w:val="00F046CA"/>
    <w:rsid w:val="00F0620B"/>
    <w:rsid w:val="00F25431"/>
    <w:rsid w:val="00F25E70"/>
    <w:rsid w:val="00F2677A"/>
    <w:rsid w:val="00F2735A"/>
    <w:rsid w:val="00F31AF3"/>
    <w:rsid w:val="00F31D73"/>
    <w:rsid w:val="00F32BAC"/>
    <w:rsid w:val="00F3598D"/>
    <w:rsid w:val="00F5112D"/>
    <w:rsid w:val="00F630AE"/>
    <w:rsid w:val="00F648A8"/>
    <w:rsid w:val="00F76602"/>
    <w:rsid w:val="00F83A0F"/>
    <w:rsid w:val="00F84756"/>
    <w:rsid w:val="00F93D97"/>
    <w:rsid w:val="00F94848"/>
    <w:rsid w:val="00FA40D3"/>
    <w:rsid w:val="00FA6F91"/>
    <w:rsid w:val="00FB3203"/>
    <w:rsid w:val="00FC1903"/>
    <w:rsid w:val="00FC540B"/>
    <w:rsid w:val="00FD1207"/>
    <w:rsid w:val="00FD1C00"/>
    <w:rsid w:val="00FD406F"/>
    <w:rsid w:val="00FD6F0B"/>
    <w:rsid w:val="00FE29E0"/>
    <w:rsid w:val="00FF2CA4"/>
    <w:rsid w:val="00FF6701"/>
    <w:rsid w:val="00FF73A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01"/>
    <w:rPr>
      <w:sz w:val="28"/>
      <w:lang w:eastAsia="ru-RU"/>
    </w:rPr>
  </w:style>
  <w:style w:type="paragraph" w:styleId="1">
    <w:name w:val="heading 1"/>
    <w:basedOn w:val="a"/>
    <w:next w:val="a"/>
    <w:qFormat/>
    <w:rsid w:val="00912A01"/>
    <w:pPr>
      <w:keepNext/>
      <w:ind w:left="216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авая колонка"/>
    <w:basedOn w:val="a"/>
    <w:rsid w:val="00912A01"/>
    <w:pPr>
      <w:keepNext/>
      <w:spacing w:before="120" w:after="120"/>
      <w:ind w:left="4536"/>
      <w:jc w:val="both"/>
    </w:pPr>
    <w:rPr>
      <w:rFonts w:ascii="Arial" w:hAnsi="Arial"/>
      <w:sz w:val="22"/>
    </w:rPr>
  </w:style>
  <w:style w:type="paragraph" w:customStyle="1" w:styleId="a4">
    <w:name w:val="Центровка"/>
    <w:basedOn w:val="a"/>
    <w:rsid w:val="00912A01"/>
    <w:pPr>
      <w:suppressAutoHyphens/>
      <w:spacing w:before="120"/>
      <w:jc w:val="center"/>
    </w:pPr>
    <w:rPr>
      <w:rFonts w:ascii="Arial" w:hAnsi="Arial"/>
      <w:b/>
      <w:sz w:val="22"/>
    </w:rPr>
  </w:style>
  <w:style w:type="paragraph" w:styleId="a5">
    <w:name w:val="Body Text"/>
    <w:basedOn w:val="a"/>
    <w:link w:val="a6"/>
    <w:rsid w:val="00912A01"/>
    <w:pPr>
      <w:jc w:val="both"/>
    </w:pPr>
  </w:style>
  <w:style w:type="paragraph" w:styleId="a7">
    <w:name w:val="header"/>
    <w:basedOn w:val="a"/>
    <w:link w:val="a8"/>
    <w:rsid w:val="00912A01"/>
    <w:pPr>
      <w:tabs>
        <w:tab w:val="center" w:pos="4819"/>
        <w:tab w:val="right" w:pos="9639"/>
      </w:tabs>
    </w:pPr>
  </w:style>
  <w:style w:type="character" w:styleId="a9">
    <w:name w:val="page number"/>
    <w:basedOn w:val="a0"/>
    <w:rsid w:val="00912A01"/>
  </w:style>
  <w:style w:type="character" w:customStyle="1" w:styleId="a8">
    <w:name w:val="Верхний колонтитул Знак"/>
    <w:link w:val="a7"/>
    <w:rsid w:val="00912A01"/>
    <w:rPr>
      <w:sz w:val="28"/>
      <w:lang w:val="uk-UA" w:eastAsia="ru-RU" w:bidi="ar-SA"/>
    </w:rPr>
  </w:style>
  <w:style w:type="character" w:customStyle="1" w:styleId="a6">
    <w:name w:val="Основной текст Знак"/>
    <w:link w:val="a5"/>
    <w:rsid w:val="00912A01"/>
    <w:rPr>
      <w:sz w:val="28"/>
      <w:lang w:val="uk-UA" w:eastAsia="ru-RU" w:bidi="ar-SA"/>
    </w:rPr>
  </w:style>
  <w:style w:type="paragraph" w:styleId="aa">
    <w:name w:val="Balloon Text"/>
    <w:basedOn w:val="a"/>
    <w:link w:val="ab"/>
    <w:rsid w:val="004E3B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E3B4F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rsid w:val="00F3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nhideWhenUsed/>
    <w:rsid w:val="005F089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5F0893"/>
    <w:rPr>
      <w:sz w:val="28"/>
      <w:lang w:eastAsia="ru-RU"/>
    </w:rPr>
  </w:style>
  <w:style w:type="paragraph" w:styleId="af">
    <w:name w:val="List Paragraph"/>
    <w:basedOn w:val="a"/>
    <w:uiPriority w:val="34"/>
    <w:qFormat/>
    <w:rsid w:val="008B5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3751</Words>
  <Characters>2139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2022-12-23T10:40:00Z</dcterms:created>
  <dcterms:modified xsi:type="dcterms:W3CDTF">2025-05-26T07:25:00Z</dcterms:modified>
</cp:coreProperties>
</file>