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220E8" w:rsidTr="00366BE1">
        <w:trPr>
          <w:trHeight w:val="1833"/>
        </w:trPr>
        <w:tc>
          <w:tcPr>
            <w:tcW w:w="4786" w:type="dxa"/>
          </w:tcPr>
          <w:p w:rsidR="007220E8" w:rsidRDefault="007220E8" w:rsidP="00366BE1">
            <w:pPr>
              <w:pStyle w:val="af2"/>
              <w:tabs>
                <w:tab w:val="left" w:pos="5812"/>
              </w:tabs>
              <w:ind w:left="0" w:right="57"/>
              <w:jc w:val="both"/>
            </w:pPr>
          </w:p>
        </w:tc>
        <w:tc>
          <w:tcPr>
            <w:tcW w:w="4961" w:type="dxa"/>
          </w:tcPr>
          <w:p w:rsidR="007220E8" w:rsidRPr="00EF06A5" w:rsidRDefault="007220E8" w:rsidP="001A395F">
            <w:pPr>
              <w:pStyle w:val="af2"/>
              <w:tabs>
                <w:tab w:val="left" w:pos="5812"/>
              </w:tabs>
              <w:ind w:left="0" w:right="57"/>
              <w:jc w:val="both"/>
              <w:rPr>
                <w:lang w:val="ru-RU"/>
              </w:rPr>
            </w:pPr>
            <w:r w:rsidRPr="007A671F">
              <w:t>З</w:t>
            </w:r>
            <w:r>
              <w:t xml:space="preserve"> </w:t>
            </w:r>
            <w:r w:rsidRPr="00EF06A5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Р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Д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Ж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Н</w:t>
            </w:r>
            <w:r>
              <w:rPr>
                <w:lang w:val="ru-RU"/>
              </w:rPr>
              <w:t xml:space="preserve"> </w:t>
            </w:r>
            <w:r w:rsidRPr="00EF06A5">
              <w:rPr>
                <w:lang w:val="ru-RU"/>
              </w:rPr>
              <w:t>О</w:t>
            </w:r>
          </w:p>
          <w:p w:rsidR="007220E8" w:rsidRDefault="007220E8" w:rsidP="001A395F">
            <w:pPr>
              <w:pStyle w:val="af2"/>
              <w:ind w:left="0" w:right="9"/>
              <w:jc w:val="left"/>
            </w:pPr>
            <w:r>
              <w:t>Н</w:t>
            </w:r>
            <w:r w:rsidRPr="007A671F">
              <w:t>аказ</w:t>
            </w:r>
            <w:r>
              <w:t xml:space="preserve"> керівника</w:t>
            </w:r>
          </w:p>
          <w:p w:rsidR="007220E8" w:rsidRDefault="007220E8" w:rsidP="001A395F">
            <w:pPr>
              <w:pStyle w:val="af2"/>
              <w:ind w:left="0" w:right="9"/>
              <w:jc w:val="left"/>
            </w:pPr>
            <w:r>
              <w:t xml:space="preserve">Івано-Франківської </w:t>
            </w:r>
          </w:p>
          <w:p w:rsidR="001A41DB" w:rsidRDefault="007220E8" w:rsidP="001A41DB">
            <w:pPr>
              <w:pStyle w:val="af2"/>
              <w:ind w:left="0" w:right="9"/>
              <w:jc w:val="left"/>
            </w:pPr>
            <w:r>
              <w:t xml:space="preserve">обласної </w:t>
            </w:r>
            <w:r w:rsidRPr="007A671F">
              <w:t>прокур</w:t>
            </w:r>
            <w:r>
              <w:t xml:space="preserve">атури </w:t>
            </w:r>
          </w:p>
          <w:p w:rsidR="00366BE1" w:rsidRPr="00366BE1" w:rsidRDefault="009C2910" w:rsidP="00CE7699">
            <w:pPr>
              <w:pStyle w:val="af2"/>
              <w:ind w:left="0" w:right="9"/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CE7699">
              <w:rPr>
                <w:lang w:val="ru-RU"/>
              </w:rPr>
              <w:t>17</w:t>
            </w:r>
            <w:r>
              <w:rPr>
                <w:lang w:val="ru-RU"/>
              </w:rPr>
              <w:t>»</w:t>
            </w:r>
            <w:r w:rsidR="00D45B14">
              <w:rPr>
                <w:lang w:val="ru-RU"/>
              </w:rPr>
              <w:t xml:space="preserve"> </w:t>
            </w:r>
            <w:r w:rsidR="00D45B14">
              <w:t xml:space="preserve">листопада 2022 </w:t>
            </w:r>
            <w:r w:rsidR="001A41DB">
              <w:t>року</w:t>
            </w:r>
            <w:r w:rsidR="00B80E0F">
              <w:t xml:space="preserve"> </w:t>
            </w:r>
            <w:r w:rsidR="001A41DB">
              <w:t xml:space="preserve">№ </w:t>
            </w:r>
            <w:r w:rsidR="00CE7699">
              <w:t>57</w:t>
            </w:r>
          </w:p>
        </w:tc>
      </w:tr>
    </w:tbl>
    <w:p w:rsidR="007220E8" w:rsidRDefault="007220E8" w:rsidP="00CF0F2A">
      <w:pPr>
        <w:pStyle w:val="af2"/>
        <w:spacing w:before="240"/>
        <w:ind w:left="0"/>
      </w:pPr>
      <w:r>
        <w:t>П О Л О Ж Е Н Н Я</w:t>
      </w:r>
    </w:p>
    <w:p w:rsidR="007220E8" w:rsidRDefault="007220E8" w:rsidP="00B67545">
      <w:pPr>
        <w:pStyle w:val="a4"/>
        <w:jc w:val="center"/>
        <w:rPr>
          <w:b/>
        </w:rPr>
      </w:pPr>
      <w:r>
        <w:rPr>
          <w:b/>
        </w:rPr>
        <w:t>про відділ матеріально-технічного забезпечення та соціально-</w:t>
      </w:r>
    </w:p>
    <w:p w:rsidR="007220E8" w:rsidRDefault="007220E8" w:rsidP="00B67545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побутових потреб </w:t>
      </w:r>
      <w:r w:rsidRPr="00C36B08">
        <w:rPr>
          <w:b/>
        </w:rPr>
        <w:t>Івано-Франківської обласної прокуратури</w:t>
      </w:r>
    </w:p>
    <w:p w:rsidR="007220E8" w:rsidRDefault="007220E8" w:rsidP="00182AAA">
      <w:pPr>
        <w:pStyle w:val="a6"/>
        <w:numPr>
          <w:ilvl w:val="0"/>
          <w:numId w:val="21"/>
        </w:numPr>
        <w:spacing w:before="120"/>
        <w:ind w:left="0" w:firstLine="567"/>
        <w:contextualSpacing w:val="0"/>
        <w:rPr>
          <w:b/>
          <w:bCs/>
        </w:rPr>
      </w:pPr>
      <w:r w:rsidRPr="001D4252">
        <w:rPr>
          <w:b/>
          <w:bCs/>
        </w:rPr>
        <w:t>Загальні положення</w:t>
      </w:r>
    </w:p>
    <w:p w:rsidR="007220E8" w:rsidRDefault="007220E8" w:rsidP="00182AAA">
      <w:pPr>
        <w:pStyle w:val="a6"/>
        <w:numPr>
          <w:ilvl w:val="1"/>
          <w:numId w:val="21"/>
        </w:numPr>
        <w:spacing w:before="120"/>
        <w:ind w:left="0" w:firstLine="567"/>
        <w:contextualSpacing w:val="0"/>
      </w:pPr>
      <w:r w:rsidRPr="00F9050B">
        <w:t>Відділ матеріально-технічного забезпечення та со</w:t>
      </w:r>
      <w:r>
        <w:t>ціально-побутових потреб (далі –</w:t>
      </w:r>
      <w:r w:rsidRPr="00F9050B">
        <w:t xml:space="preserve"> відділ) є самостійним структурним підрозділом Івано-Франківської обласної прокуратури, підпорядкованим</w:t>
      </w:r>
      <w:r>
        <w:t xml:space="preserve"> першому</w:t>
      </w:r>
      <w:r w:rsidRPr="00F9050B">
        <w:t xml:space="preserve"> заступнику</w:t>
      </w:r>
      <w:r>
        <w:t xml:space="preserve"> або заступнику</w:t>
      </w:r>
      <w:r w:rsidRPr="00F9050B">
        <w:t xml:space="preserve"> керівника обласної прокуратури згідно з розподілом обов’язків між керівництвом </w:t>
      </w:r>
      <w:r>
        <w:t xml:space="preserve">обласної </w:t>
      </w:r>
      <w:r w:rsidRPr="00F9050B">
        <w:t>прокуратури.</w:t>
      </w:r>
    </w:p>
    <w:p w:rsidR="005E7ED1" w:rsidRDefault="007220E8" w:rsidP="00182AAA">
      <w:pPr>
        <w:pStyle w:val="a6"/>
        <w:numPr>
          <w:ilvl w:val="1"/>
          <w:numId w:val="21"/>
        </w:numPr>
        <w:spacing w:before="120"/>
        <w:ind w:left="0" w:firstLine="567"/>
        <w:contextualSpacing w:val="0"/>
      </w:pPr>
      <w:r w:rsidRPr="00F9050B">
        <w:t xml:space="preserve">У своїй діяльності відділ керується </w:t>
      </w:r>
      <w:r w:rsidR="007B7EC9">
        <w:t>Конституцією України</w:t>
      </w:r>
      <w:r w:rsidR="009C2910" w:rsidRPr="007B7EC9">
        <w:t xml:space="preserve">, </w:t>
      </w:r>
      <w:r w:rsidRPr="007B7EC9">
        <w:t>Законами України «Про прокуратуру», «Про державну службу»,</w:t>
      </w:r>
      <w:r w:rsidR="007B7EC9">
        <w:t xml:space="preserve"> «Про запобігання корупції», </w:t>
      </w:r>
      <w:r w:rsidRPr="00CC2EAE">
        <w:t>іншими актами законодавства, наказ</w:t>
      </w:r>
      <w:r w:rsidR="00CC2EAE">
        <w:t xml:space="preserve">ами Генерального прокурора та </w:t>
      </w:r>
      <w:r w:rsidR="007B7EC9" w:rsidRPr="00CC2EAE">
        <w:t>керівника</w:t>
      </w:r>
      <w:r w:rsidRPr="00CC2EAE">
        <w:t xml:space="preserve"> обласної прокуратури, </w:t>
      </w:r>
      <w:r w:rsidR="007B7EC9" w:rsidRPr="00CC2EAE">
        <w:t xml:space="preserve">іншими </w:t>
      </w:r>
      <w:r w:rsidR="0019484C">
        <w:rPr>
          <w:lang w:eastAsia="ru-RU"/>
        </w:rPr>
        <w:t>організаційно-</w:t>
      </w:r>
      <w:r w:rsidR="00AA3EBA">
        <w:rPr>
          <w:lang w:eastAsia="ru-RU"/>
        </w:rPr>
        <w:t xml:space="preserve"> </w:t>
      </w:r>
      <w:r w:rsidR="007B7EC9" w:rsidRPr="00CC2EAE">
        <w:rPr>
          <w:lang w:eastAsia="ru-RU"/>
        </w:rPr>
        <w:t>розпорядчими документами Офісу Генерального прокурора та</w:t>
      </w:r>
      <w:r w:rsidRPr="00CC2EAE">
        <w:t xml:space="preserve"> обласної прокуратури, а також цим Положенням</w:t>
      </w:r>
      <w:r w:rsidRPr="00F9050B">
        <w:t>.</w:t>
      </w:r>
    </w:p>
    <w:p w:rsidR="007220E8" w:rsidRPr="00CC2EAE" w:rsidRDefault="00CC2EAE" w:rsidP="00182AAA">
      <w:pPr>
        <w:pStyle w:val="a6"/>
        <w:numPr>
          <w:ilvl w:val="1"/>
          <w:numId w:val="21"/>
        </w:numPr>
        <w:spacing w:before="120"/>
        <w:ind w:left="0" w:firstLine="567"/>
        <w:contextualSpacing w:val="0"/>
      </w:pPr>
      <w:r>
        <w:t>Свою роботу в</w:t>
      </w:r>
      <w:r w:rsidR="007220E8" w:rsidRPr="00F9050B">
        <w:t>ідділ організовує у взаємодії з</w:t>
      </w:r>
      <w:r w:rsidR="007220E8">
        <w:t xml:space="preserve"> </w:t>
      </w:r>
      <w:r w:rsidR="007220E8" w:rsidRPr="00F9050B">
        <w:t>і</w:t>
      </w:r>
      <w:r w:rsidR="007220E8">
        <w:t>ншими</w:t>
      </w:r>
      <w:r w:rsidR="007220E8" w:rsidRPr="00F9050B">
        <w:t xml:space="preserve"> структурними підрозділами </w:t>
      </w:r>
      <w:r w:rsidR="00A37E17">
        <w:t>обласної прокуратури, окружними</w:t>
      </w:r>
      <w:r w:rsidR="007220E8">
        <w:t xml:space="preserve"> </w:t>
      </w:r>
      <w:r w:rsidR="007220E8" w:rsidRPr="00F9050B">
        <w:t>прокуратурами</w:t>
      </w:r>
      <w:r w:rsidR="00A37E17">
        <w:t xml:space="preserve">, </w:t>
      </w:r>
      <w:r w:rsidR="007220E8" w:rsidRPr="00CC2EAE">
        <w:t>органами</w:t>
      </w:r>
      <w:r>
        <w:t xml:space="preserve"> державної влади обласного</w:t>
      </w:r>
      <w:r w:rsidR="00A37E17" w:rsidRPr="00CC2EAE">
        <w:t xml:space="preserve"> рівня та органами місцевого самоврядування</w:t>
      </w:r>
      <w:r w:rsidR="007220E8" w:rsidRPr="00CC2EAE">
        <w:t>.</w:t>
      </w:r>
    </w:p>
    <w:p w:rsidR="005E7ED1" w:rsidRPr="00CA0C93" w:rsidRDefault="005E7ED1" w:rsidP="00182AAA">
      <w:pPr>
        <w:pStyle w:val="a6"/>
        <w:spacing w:before="120"/>
        <w:ind w:left="0"/>
        <w:contextualSpacing w:val="0"/>
        <w:rPr>
          <w:sz w:val="16"/>
          <w:szCs w:val="16"/>
        </w:rPr>
      </w:pPr>
    </w:p>
    <w:p w:rsidR="007220E8" w:rsidRPr="0032280B" w:rsidRDefault="007220E8" w:rsidP="00182AAA">
      <w:pPr>
        <w:pStyle w:val="a6"/>
        <w:numPr>
          <w:ilvl w:val="0"/>
          <w:numId w:val="21"/>
        </w:numPr>
        <w:spacing w:before="120"/>
        <w:ind w:left="0" w:firstLine="567"/>
        <w:contextualSpacing w:val="0"/>
        <w:rPr>
          <w:b/>
          <w:bCs/>
        </w:rPr>
      </w:pPr>
      <w:r w:rsidRPr="0032280B">
        <w:rPr>
          <w:b/>
          <w:bCs/>
        </w:rPr>
        <w:t>Склад та засади діяльності відділу</w:t>
      </w:r>
    </w:p>
    <w:p w:rsidR="007220E8" w:rsidRPr="00922CC5" w:rsidRDefault="007220E8" w:rsidP="00182AAA">
      <w:pPr>
        <w:spacing w:before="120"/>
        <w:ind w:firstLine="567"/>
      </w:pPr>
      <w:r w:rsidRPr="00F9050B">
        <w:rPr>
          <w:b/>
        </w:rPr>
        <w:t>2.1.</w:t>
      </w:r>
      <w:r>
        <w:rPr>
          <w:b/>
        </w:rPr>
        <w:tab/>
      </w:r>
      <w:r w:rsidRPr="00922CC5">
        <w:t>Відділ очолює начальник відділу. До штату відділу входять</w:t>
      </w:r>
      <w:r w:rsidR="00383200">
        <w:t xml:space="preserve"> </w:t>
      </w:r>
      <w:r w:rsidR="004E181F" w:rsidRPr="00383200">
        <w:t>головний</w:t>
      </w:r>
      <w:r w:rsidRPr="00383200">
        <w:t xml:space="preserve"> спеціаліст,</w:t>
      </w:r>
      <w:r w:rsidR="004E181F" w:rsidRPr="00383200">
        <w:t xml:space="preserve"> головний спеціаліст з питань цивільного захисту</w:t>
      </w:r>
      <w:r w:rsidR="004E181F">
        <w:t>,</w:t>
      </w:r>
      <w:r w:rsidRPr="00922CC5">
        <w:t xml:space="preserve"> завідувач складу, водії, прибиральники службових приміщень.</w:t>
      </w:r>
    </w:p>
    <w:p w:rsidR="007220E8" w:rsidRDefault="007220E8" w:rsidP="00182AAA">
      <w:pPr>
        <w:pStyle w:val="310"/>
        <w:shd w:val="clear" w:color="auto" w:fill="auto"/>
        <w:spacing w:before="120" w:line="240" w:lineRule="auto"/>
        <w:ind w:right="23" w:firstLine="567"/>
        <w:rPr>
          <w:sz w:val="28"/>
          <w:szCs w:val="28"/>
        </w:rPr>
      </w:pPr>
      <w:r w:rsidRPr="006225A8">
        <w:rPr>
          <w:b/>
          <w:bCs/>
          <w:sz w:val="28"/>
          <w:szCs w:val="28"/>
        </w:rPr>
        <w:t>2.2.</w:t>
      </w:r>
      <w:r>
        <w:rPr>
          <w:b/>
          <w:bCs/>
        </w:rPr>
        <w:tab/>
      </w:r>
      <w:r w:rsidRPr="00D64454">
        <w:rPr>
          <w:sz w:val="28"/>
          <w:szCs w:val="28"/>
        </w:rPr>
        <w:t xml:space="preserve">У разі відсутності начальника </w:t>
      </w:r>
      <w:r>
        <w:rPr>
          <w:sz w:val="28"/>
          <w:szCs w:val="28"/>
        </w:rPr>
        <w:t>відділу</w:t>
      </w:r>
      <w:r w:rsidR="004E181F">
        <w:rPr>
          <w:sz w:val="28"/>
          <w:szCs w:val="28"/>
        </w:rPr>
        <w:t xml:space="preserve"> його обов’язки виконує</w:t>
      </w:r>
      <w:r w:rsidRPr="00D64454">
        <w:rPr>
          <w:sz w:val="28"/>
          <w:szCs w:val="28"/>
        </w:rPr>
        <w:t xml:space="preserve"> </w:t>
      </w:r>
      <w:r w:rsidR="0019484C">
        <w:rPr>
          <w:sz w:val="28"/>
          <w:szCs w:val="28"/>
        </w:rPr>
        <w:t>один із головних</w:t>
      </w:r>
      <w:r>
        <w:rPr>
          <w:sz w:val="28"/>
          <w:szCs w:val="28"/>
        </w:rPr>
        <w:t xml:space="preserve"> спеціаліст</w:t>
      </w:r>
      <w:r w:rsidR="0019484C">
        <w:rPr>
          <w:sz w:val="28"/>
          <w:szCs w:val="28"/>
        </w:rPr>
        <w:t>ів</w:t>
      </w:r>
      <w:r>
        <w:rPr>
          <w:sz w:val="28"/>
          <w:szCs w:val="28"/>
        </w:rPr>
        <w:t xml:space="preserve"> відділу або інший працівник обласної прокуратури згідно з наказом керівника обласної прокуратури.</w:t>
      </w:r>
    </w:p>
    <w:p w:rsidR="007220E8" w:rsidRDefault="007220E8" w:rsidP="00182AAA">
      <w:pPr>
        <w:pStyle w:val="310"/>
        <w:shd w:val="clear" w:color="auto" w:fill="auto"/>
        <w:spacing w:before="120" w:line="240" w:lineRule="auto"/>
        <w:ind w:right="23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225A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</w:t>
      </w:r>
      <w:r w:rsidRPr="006225A8">
        <w:rPr>
          <w:sz w:val="28"/>
          <w:szCs w:val="28"/>
        </w:rPr>
        <w:t>осадові</w:t>
      </w:r>
      <w:r>
        <w:rPr>
          <w:sz w:val="28"/>
          <w:szCs w:val="28"/>
        </w:rPr>
        <w:t xml:space="preserve"> обов’язки працівників відділу закріплюються у посадових інструкціях, які підписуються начальником відділу, погоджуються начальником відділу кадрової роботи та державної служби і затверджуються керівником обласної прокуратури.</w:t>
      </w:r>
    </w:p>
    <w:p w:rsidR="007220E8" w:rsidRDefault="007220E8" w:rsidP="00182AAA">
      <w:pPr>
        <w:pStyle w:val="310"/>
        <w:shd w:val="clear" w:color="auto" w:fill="auto"/>
        <w:spacing w:before="120" w:line="240" w:lineRule="auto"/>
        <w:ind w:right="23" w:firstLine="567"/>
        <w:rPr>
          <w:sz w:val="28"/>
          <w:szCs w:val="28"/>
        </w:rPr>
      </w:pPr>
      <w:r w:rsidRPr="002E7B05">
        <w:rPr>
          <w:bCs/>
          <w:sz w:val="28"/>
          <w:szCs w:val="28"/>
        </w:rPr>
        <w:t>За</w:t>
      </w:r>
      <w:r w:rsidRPr="002E7B05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начальника відділу може здійснюватися розподіл обов’язків між працівниками відділу, який підписується начальником відділу і затверджується першим заступником або заступником керівника обласної прокуратури згідно з розподілом обов’язків між керівництвом обласної прокуратури.</w:t>
      </w:r>
    </w:p>
    <w:p w:rsidR="00875CCF" w:rsidRDefault="007220E8" w:rsidP="00182AAA">
      <w:pPr>
        <w:pStyle w:val="a6"/>
        <w:numPr>
          <w:ilvl w:val="0"/>
          <w:numId w:val="21"/>
        </w:numPr>
        <w:spacing w:before="120"/>
        <w:ind w:left="0" w:firstLine="567"/>
        <w:contextualSpacing w:val="0"/>
        <w:rPr>
          <w:b/>
          <w:bCs/>
        </w:rPr>
      </w:pPr>
      <w:r w:rsidRPr="0032280B">
        <w:rPr>
          <w:b/>
          <w:bCs/>
        </w:rPr>
        <w:lastRenderedPageBreak/>
        <w:t xml:space="preserve">Основні завдання </w:t>
      </w:r>
      <w:r w:rsidR="00941B3F">
        <w:rPr>
          <w:b/>
          <w:bCs/>
        </w:rPr>
        <w:t xml:space="preserve"> та функції </w:t>
      </w:r>
      <w:r w:rsidRPr="0032280B">
        <w:rPr>
          <w:b/>
          <w:bCs/>
        </w:rPr>
        <w:t>відділу</w:t>
      </w:r>
    </w:p>
    <w:p w:rsidR="00941B3F" w:rsidRPr="00941B3F" w:rsidRDefault="00941B3F" w:rsidP="00182AAA">
      <w:pPr>
        <w:spacing w:before="120"/>
        <w:ind w:firstLine="567"/>
        <w:rPr>
          <w:bCs/>
        </w:rPr>
      </w:pPr>
      <w:r>
        <w:rPr>
          <w:b/>
          <w:bCs/>
        </w:rPr>
        <w:t>3.1.</w:t>
      </w:r>
      <w:r>
        <w:rPr>
          <w:b/>
          <w:bCs/>
        </w:rPr>
        <w:tab/>
      </w:r>
      <w:r w:rsidRPr="00666513">
        <w:rPr>
          <w:b/>
          <w:bCs/>
        </w:rPr>
        <w:t>Основними завданнями відділу є:</w:t>
      </w:r>
    </w:p>
    <w:p w:rsidR="00875CCF" w:rsidRPr="00383200" w:rsidRDefault="00875CCF" w:rsidP="00182AAA">
      <w:pPr>
        <w:tabs>
          <w:tab w:val="left" w:pos="1134"/>
        </w:tabs>
        <w:spacing w:before="120"/>
        <w:ind w:firstLine="567"/>
        <w:rPr>
          <w:kern w:val="16"/>
          <w:lang w:eastAsia="uk-UA"/>
        </w:rPr>
      </w:pPr>
      <w:r>
        <w:rPr>
          <w:b/>
          <w:bCs/>
        </w:rPr>
        <w:t xml:space="preserve"> </w:t>
      </w:r>
      <w:r w:rsidRPr="00875CCF">
        <w:rPr>
          <w:b/>
          <w:bCs/>
        </w:rPr>
        <w:t xml:space="preserve">- </w:t>
      </w:r>
      <w:r w:rsidR="004F2ED7">
        <w:rPr>
          <w:b/>
          <w:bCs/>
        </w:rPr>
        <w:tab/>
      </w:r>
      <w:r w:rsidR="004F2ED7">
        <w:rPr>
          <w:b/>
          <w:bCs/>
        </w:rPr>
        <w:tab/>
      </w:r>
      <w:r w:rsidRPr="00383200">
        <w:rPr>
          <w:kern w:val="16"/>
          <w:lang w:eastAsia="uk-UA"/>
        </w:rPr>
        <w:t>взаємодія з регіональним відділенням Фонду державного майна Україн</w:t>
      </w:r>
      <w:r w:rsidR="00383200">
        <w:rPr>
          <w:kern w:val="16"/>
          <w:lang w:eastAsia="uk-UA"/>
        </w:rPr>
        <w:t>и</w:t>
      </w:r>
      <w:r w:rsidRPr="00383200">
        <w:rPr>
          <w:kern w:val="16"/>
          <w:lang w:eastAsia="uk-UA"/>
        </w:rPr>
        <w:t xml:space="preserve"> (щодо майна державної форми власності), органами місцевого самоврядування та їх виконавчими органами (щодо майна комунальної власності),</w:t>
      </w:r>
      <w:r w:rsidR="005130FD" w:rsidRPr="00383200">
        <w:rPr>
          <w:kern w:val="16"/>
          <w:lang w:eastAsia="uk-UA"/>
        </w:rPr>
        <w:t xml:space="preserve"> а</w:t>
      </w:r>
      <w:r w:rsidR="00383200">
        <w:rPr>
          <w:kern w:val="16"/>
          <w:lang w:eastAsia="uk-UA"/>
        </w:rPr>
        <w:t xml:space="preserve"> також</w:t>
      </w:r>
      <w:r w:rsidR="005130FD" w:rsidRPr="00383200">
        <w:rPr>
          <w:kern w:val="16"/>
          <w:lang w:eastAsia="uk-UA"/>
        </w:rPr>
        <w:t xml:space="preserve"> відділом фінансування та бухгалтерського обліку</w:t>
      </w:r>
      <w:r w:rsidR="00383200">
        <w:rPr>
          <w:kern w:val="16"/>
          <w:lang w:eastAsia="uk-UA"/>
        </w:rPr>
        <w:t xml:space="preserve"> обласної прокуратури</w:t>
      </w:r>
      <w:r w:rsidRPr="00383200">
        <w:rPr>
          <w:kern w:val="16"/>
          <w:lang w:eastAsia="uk-UA"/>
        </w:rPr>
        <w:t xml:space="preserve"> з питань оренди рухомого та нерухомого майна (оцінка майна, проведення розрахунку орендної плати);</w:t>
      </w:r>
    </w:p>
    <w:p w:rsidR="005130FD" w:rsidRDefault="005130FD" w:rsidP="00182AAA">
      <w:pPr>
        <w:tabs>
          <w:tab w:val="left" w:pos="1418"/>
        </w:tabs>
        <w:spacing w:before="120"/>
        <w:ind w:firstLine="567"/>
        <w:rPr>
          <w:kern w:val="16"/>
        </w:rPr>
      </w:pPr>
      <w:r w:rsidRPr="00383200">
        <w:rPr>
          <w:b/>
          <w:bCs/>
        </w:rPr>
        <w:t>-</w:t>
      </w:r>
      <w:r w:rsidR="004F2ED7" w:rsidRPr="00383200">
        <w:rPr>
          <w:b/>
          <w:bCs/>
        </w:rPr>
        <w:tab/>
      </w:r>
      <w:r w:rsidRPr="00383200">
        <w:rPr>
          <w:kern w:val="16"/>
        </w:rPr>
        <w:t>забезпечення діяльності, пов’язаної з управління</w:t>
      </w:r>
      <w:r w:rsidR="00383200">
        <w:rPr>
          <w:kern w:val="16"/>
        </w:rPr>
        <w:t>м державним майном</w:t>
      </w:r>
      <w:r w:rsidRPr="00383200">
        <w:rPr>
          <w:kern w:val="16"/>
        </w:rPr>
        <w:t xml:space="preserve">, а також підготовка документів для державної реєстрації речових прав на нерухоме майно </w:t>
      </w:r>
      <w:r w:rsidRPr="00383200">
        <w:t>Офісу Генерального прокурора, яке перебуває в користуванні обласної прокуратури</w:t>
      </w:r>
      <w:r w:rsidRPr="00383200">
        <w:rPr>
          <w:kern w:val="16"/>
        </w:rPr>
        <w:t>;</w:t>
      </w:r>
    </w:p>
    <w:p w:rsidR="00317702" w:rsidRPr="00CF7EEF" w:rsidRDefault="00317702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</w:r>
      <w:r w:rsidRPr="00CF7EEF">
        <w:rPr>
          <w:kern w:val="16"/>
          <w:lang w:eastAsia="uk-UA"/>
        </w:rPr>
        <w:t>підготовка пропозицій щодо поточних та капітальних ремонтів, реконструкції об</w:t>
      </w:r>
      <w:r w:rsidRPr="00CF7EEF">
        <w:rPr>
          <w:kern w:val="16"/>
          <w:lang w:val="ru-RU" w:eastAsia="uk-UA"/>
        </w:rPr>
        <w:t>’</w:t>
      </w:r>
      <w:proofErr w:type="spellStart"/>
      <w:r w:rsidRPr="00CF7EEF">
        <w:rPr>
          <w:kern w:val="16"/>
          <w:lang w:eastAsia="uk-UA"/>
        </w:rPr>
        <w:t>єктів</w:t>
      </w:r>
      <w:proofErr w:type="spellEnd"/>
      <w:r w:rsidRPr="00CF7EEF">
        <w:rPr>
          <w:kern w:val="16"/>
          <w:lang w:eastAsia="uk-UA"/>
        </w:rPr>
        <w:t xml:space="preserve"> обласної про</w:t>
      </w:r>
      <w:r w:rsidR="00666513">
        <w:rPr>
          <w:kern w:val="16"/>
          <w:lang w:eastAsia="uk-UA"/>
        </w:rPr>
        <w:t>куратури та окружних прокуратур, контроль за проведенням таких робіт;</w:t>
      </w:r>
    </w:p>
    <w:p w:rsidR="001B125F" w:rsidRPr="00383200" w:rsidRDefault="005130FD" w:rsidP="00182AAA">
      <w:pPr>
        <w:keepLines/>
        <w:tabs>
          <w:tab w:val="left" w:pos="1134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383200">
        <w:rPr>
          <w:kern w:val="16"/>
          <w:lang w:eastAsia="uk-UA"/>
        </w:rPr>
        <w:t>-</w:t>
      </w:r>
      <w:r w:rsidR="004F2ED7" w:rsidRPr="00383200">
        <w:rPr>
          <w:kern w:val="16"/>
          <w:lang w:eastAsia="uk-UA"/>
        </w:rPr>
        <w:t xml:space="preserve"> </w:t>
      </w:r>
      <w:r w:rsidR="004F2ED7" w:rsidRPr="00383200">
        <w:rPr>
          <w:kern w:val="16"/>
          <w:lang w:eastAsia="uk-UA"/>
        </w:rPr>
        <w:tab/>
      </w:r>
      <w:r w:rsidR="004F2ED7" w:rsidRPr="00383200">
        <w:rPr>
          <w:kern w:val="16"/>
          <w:lang w:eastAsia="uk-UA"/>
        </w:rPr>
        <w:tab/>
      </w:r>
      <w:r w:rsidR="001B125F" w:rsidRPr="00383200">
        <w:rPr>
          <w:kern w:val="16"/>
        </w:rPr>
        <w:t xml:space="preserve">забезпечення обліку земельних ділянок, які перебувають у користуванні </w:t>
      </w:r>
      <w:r w:rsidR="001B125F" w:rsidRPr="00383200">
        <w:rPr>
          <w:lang w:eastAsia="ru-RU"/>
        </w:rPr>
        <w:t>об</w:t>
      </w:r>
      <w:r w:rsidR="00E17D94" w:rsidRPr="00383200">
        <w:rPr>
          <w:lang w:eastAsia="ru-RU"/>
        </w:rPr>
        <w:t>ласної прокуратури та окружних</w:t>
      </w:r>
      <w:r w:rsidR="001B125F" w:rsidRPr="00383200">
        <w:rPr>
          <w:lang w:eastAsia="ru-RU"/>
        </w:rPr>
        <w:t xml:space="preserve"> прокуратур</w:t>
      </w:r>
      <w:r w:rsidR="001B125F" w:rsidRPr="00383200">
        <w:rPr>
          <w:kern w:val="16"/>
        </w:rPr>
        <w:t>, вжиття заходів щодо належного оформлення правовстановлюючих документів на користування ними;</w:t>
      </w:r>
    </w:p>
    <w:p w:rsidR="005130FD" w:rsidRDefault="001B125F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83200">
        <w:rPr>
          <w:kern w:val="16"/>
          <w:lang w:eastAsia="uk-UA"/>
        </w:rPr>
        <w:t>-</w:t>
      </w:r>
      <w:r w:rsidR="004F2ED7" w:rsidRPr="00383200">
        <w:rPr>
          <w:kern w:val="16"/>
        </w:rPr>
        <w:tab/>
      </w:r>
      <w:r w:rsidRPr="00383200">
        <w:rPr>
          <w:kern w:val="16"/>
        </w:rPr>
        <w:t xml:space="preserve">підготовка спільно з відділом фінансування та бухгалтерського обліку </w:t>
      </w:r>
      <w:r w:rsidR="00383200">
        <w:rPr>
          <w:kern w:val="16"/>
        </w:rPr>
        <w:t xml:space="preserve">обласної прокуратури </w:t>
      </w:r>
      <w:r w:rsidR="00C60651" w:rsidRPr="00094B16">
        <w:rPr>
          <w:kern w:val="16"/>
          <w:lang w:eastAsia="uk-UA"/>
        </w:rPr>
        <w:t>та супроводження документів щодо оренди рухомого та нерухомого майна, орендарем та/або орендодавцем</w:t>
      </w:r>
      <w:r w:rsidR="00C60651">
        <w:rPr>
          <w:kern w:val="16"/>
          <w:lang w:eastAsia="uk-UA"/>
        </w:rPr>
        <w:t xml:space="preserve"> яких виступає обласна</w:t>
      </w:r>
      <w:r w:rsidR="001B59FC">
        <w:rPr>
          <w:kern w:val="16"/>
          <w:lang w:eastAsia="uk-UA"/>
        </w:rPr>
        <w:t xml:space="preserve"> проку</w:t>
      </w:r>
      <w:r w:rsidR="00C60651" w:rsidRPr="00094B16">
        <w:rPr>
          <w:kern w:val="16"/>
          <w:lang w:eastAsia="uk-UA"/>
        </w:rPr>
        <w:t>ра</w:t>
      </w:r>
      <w:r w:rsidR="001B59FC">
        <w:rPr>
          <w:kern w:val="16"/>
          <w:lang w:eastAsia="uk-UA"/>
        </w:rPr>
        <w:t>тура</w:t>
      </w:r>
      <w:r w:rsidR="00C60651" w:rsidRPr="00094B16">
        <w:rPr>
          <w:kern w:val="16"/>
          <w:lang w:eastAsia="uk-UA"/>
        </w:rPr>
        <w:t xml:space="preserve">; </w:t>
      </w:r>
    </w:p>
    <w:p w:rsidR="00C60651" w:rsidRPr="00094B16" w:rsidRDefault="00C6065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</w:r>
      <w:r w:rsidRPr="00094B16">
        <w:rPr>
          <w:kern w:val="16"/>
          <w:lang w:eastAsia="uk-UA"/>
        </w:rPr>
        <w:t xml:space="preserve">визначення потреб та підготовка документів, необхідних для забезпечення </w:t>
      </w:r>
      <w:r w:rsidRPr="00383200">
        <w:rPr>
          <w:lang w:eastAsia="ru-RU"/>
        </w:rPr>
        <w:t xml:space="preserve">обласної прокуратури та окружних прокуратур </w:t>
      </w:r>
      <w:r w:rsidR="001B59FC">
        <w:rPr>
          <w:kern w:val="16"/>
          <w:lang w:eastAsia="uk-UA"/>
        </w:rPr>
        <w:t xml:space="preserve">матеріально-технічними і </w:t>
      </w:r>
      <w:r w:rsidRPr="00094B16">
        <w:rPr>
          <w:kern w:val="16"/>
          <w:lang w:eastAsia="uk-UA"/>
        </w:rPr>
        <w:t>транспортними засобами, відповідно до вимог законодавства;</w:t>
      </w:r>
    </w:p>
    <w:p w:rsidR="003D3F2D" w:rsidRPr="00383200" w:rsidRDefault="003D3F2D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bCs/>
          <w:lang w:eastAsia="ar-SA"/>
        </w:rPr>
      </w:pPr>
      <w:r w:rsidRPr="00383200">
        <w:rPr>
          <w:lang w:eastAsia="ru-RU"/>
        </w:rPr>
        <w:t>-</w:t>
      </w:r>
      <w:r w:rsidR="004F2ED7" w:rsidRPr="00383200">
        <w:rPr>
          <w:kern w:val="16"/>
          <w:lang w:eastAsia="uk-UA"/>
        </w:rPr>
        <w:tab/>
      </w:r>
      <w:r w:rsidRPr="00383200">
        <w:rPr>
          <w:kern w:val="16"/>
          <w:lang w:eastAsia="uk-UA"/>
        </w:rPr>
        <w:t xml:space="preserve">підготовка </w:t>
      </w:r>
      <w:r w:rsidRPr="00383200">
        <w:rPr>
          <w:bCs/>
          <w:lang w:eastAsia="ar-SA"/>
        </w:rPr>
        <w:t xml:space="preserve">договорів та угод щодо закупівлі товарів, робіт і послуг, узгодження їх із </w:t>
      </w:r>
      <w:r w:rsidRPr="00383200">
        <w:rPr>
          <w:kern w:val="16"/>
        </w:rPr>
        <w:t>відділом фінансування та бухгалтерського обліку</w:t>
      </w:r>
      <w:r w:rsidR="00C60651">
        <w:rPr>
          <w:kern w:val="16"/>
        </w:rPr>
        <w:t xml:space="preserve"> обласної прокуратури</w:t>
      </w:r>
      <w:r w:rsidRPr="00383200">
        <w:rPr>
          <w:bCs/>
          <w:lang w:eastAsia="ar-SA"/>
        </w:rPr>
        <w:t>;</w:t>
      </w:r>
    </w:p>
    <w:p w:rsidR="003D3F2D" w:rsidRPr="00383200" w:rsidRDefault="003D3F2D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83200">
        <w:rPr>
          <w:bCs/>
          <w:lang w:eastAsia="ar-SA"/>
        </w:rPr>
        <w:t>-</w:t>
      </w:r>
      <w:r w:rsidR="004F2ED7" w:rsidRPr="00383200">
        <w:rPr>
          <w:kern w:val="16"/>
          <w:lang w:eastAsia="uk-UA"/>
        </w:rPr>
        <w:tab/>
      </w:r>
      <w:r w:rsidRPr="00383200">
        <w:rPr>
          <w:kern w:val="16"/>
          <w:lang w:eastAsia="uk-UA"/>
        </w:rPr>
        <w:t>забезпечення обліку, належних умов зберігання, розподілу у встановленому порядку матеріально-технічних, транспортних засобів та їх раціонального використання;</w:t>
      </w:r>
    </w:p>
    <w:p w:rsidR="00317702" w:rsidRDefault="003D3F2D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83200">
        <w:rPr>
          <w:kern w:val="16"/>
          <w:lang w:eastAsia="uk-UA"/>
        </w:rPr>
        <w:t xml:space="preserve">- </w:t>
      </w:r>
      <w:r w:rsidR="004F2ED7" w:rsidRPr="00383200">
        <w:rPr>
          <w:kern w:val="16"/>
          <w:lang w:eastAsia="uk-UA"/>
        </w:rPr>
        <w:tab/>
      </w:r>
      <w:r w:rsidRPr="00383200">
        <w:rPr>
          <w:kern w:val="16"/>
          <w:lang w:eastAsia="uk-UA"/>
        </w:rPr>
        <w:t>забезпечення охорони праці, пожежно</w:t>
      </w:r>
      <w:r w:rsidR="001318DB" w:rsidRPr="00383200">
        <w:rPr>
          <w:kern w:val="16"/>
          <w:lang w:eastAsia="uk-UA"/>
        </w:rPr>
        <w:t>ї безпеки та цивільног</w:t>
      </w:r>
      <w:r w:rsidR="005947D4" w:rsidRPr="00383200">
        <w:rPr>
          <w:kern w:val="16"/>
          <w:lang w:eastAsia="uk-UA"/>
        </w:rPr>
        <w:t>о захисту</w:t>
      </w:r>
      <w:r w:rsidR="00C60651">
        <w:rPr>
          <w:kern w:val="16"/>
          <w:lang w:eastAsia="uk-UA"/>
        </w:rPr>
        <w:t xml:space="preserve"> на території</w:t>
      </w:r>
      <w:r w:rsidRPr="00383200">
        <w:rPr>
          <w:kern w:val="16"/>
          <w:lang w:eastAsia="uk-UA"/>
        </w:rPr>
        <w:t>, в адміністративних будівл</w:t>
      </w:r>
      <w:r w:rsidR="00D6124A" w:rsidRPr="00383200">
        <w:rPr>
          <w:kern w:val="16"/>
          <w:lang w:eastAsia="uk-UA"/>
        </w:rPr>
        <w:t>ях і спорудах обласної прокуратури</w:t>
      </w:r>
      <w:r w:rsidR="00C43BCE" w:rsidRPr="00383200">
        <w:rPr>
          <w:kern w:val="16"/>
          <w:lang w:eastAsia="uk-UA"/>
        </w:rPr>
        <w:t xml:space="preserve"> </w:t>
      </w:r>
      <w:r w:rsidR="00C43BCE" w:rsidRPr="00383200">
        <w:rPr>
          <w:lang w:eastAsia="ru-RU"/>
        </w:rPr>
        <w:t>та окружних прокуратур</w:t>
      </w:r>
      <w:r w:rsidRPr="00383200">
        <w:rPr>
          <w:kern w:val="16"/>
          <w:lang w:eastAsia="uk-UA"/>
        </w:rPr>
        <w:t>;</w:t>
      </w:r>
    </w:p>
    <w:p w:rsidR="008A4966" w:rsidRPr="00B55941" w:rsidRDefault="008A4966" w:rsidP="008A4966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 w:rsidRPr="00B55941">
        <w:rPr>
          <w:kern w:val="16"/>
          <w:lang w:eastAsia="uk-UA"/>
        </w:rPr>
        <w:t>-</w:t>
      </w:r>
      <w:r w:rsidRPr="00B55941">
        <w:rPr>
          <w:lang w:eastAsia="uk-UA"/>
        </w:rPr>
        <w:tab/>
        <w:t xml:space="preserve">організація роботи щодо дотримання працівниками обласної прокуратури </w:t>
      </w:r>
      <w:r w:rsidRPr="00B55941">
        <w:rPr>
          <w:lang w:eastAsia="ru-RU"/>
        </w:rPr>
        <w:t xml:space="preserve">та окружних прокуратур </w:t>
      </w:r>
      <w:r w:rsidRPr="00B55941">
        <w:rPr>
          <w:lang w:eastAsia="uk-UA"/>
        </w:rPr>
        <w:t xml:space="preserve">вимог законодавства у сфері безпеки дорожнього руху під час експлуатації </w:t>
      </w:r>
      <w:r w:rsidRPr="00B55941">
        <w:rPr>
          <w:kern w:val="16"/>
          <w:lang w:eastAsia="uk-UA"/>
        </w:rPr>
        <w:t>транспортних засобів органів прокуратури</w:t>
      </w:r>
      <w:r w:rsidRPr="00B55941">
        <w:rPr>
          <w:lang w:eastAsia="uk-UA"/>
        </w:rPr>
        <w:t>;</w:t>
      </w:r>
    </w:p>
    <w:p w:rsidR="008A4966" w:rsidRDefault="008A4966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</w:p>
    <w:p w:rsidR="00D6124A" w:rsidRPr="00B55941" w:rsidRDefault="00317702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B55941">
        <w:rPr>
          <w:kern w:val="16"/>
          <w:lang w:eastAsia="uk-UA"/>
        </w:rPr>
        <w:lastRenderedPageBreak/>
        <w:t>-</w:t>
      </w:r>
      <w:r w:rsidRPr="00B55941">
        <w:rPr>
          <w:kern w:val="16"/>
          <w:lang w:eastAsia="uk-UA"/>
        </w:rPr>
        <w:tab/>
      </w:r>
      <w:r>
        <w:rPr>
          <w:kern w:val="16"/>
          <w:lang w:eastAsia="uk-UA"/>
        </w:rPr>
        <w:tab/>
      </w:r>
      <w:r w:rsidRPr="00B55941">
        <w:rPr>
          <w:kern w:val="16"/>
          <w:lang w:eastAsia="uk-UA"/>
        </w:rPr>
        <w:t xml:space="preserve">організація безперебійного </w:t>
      </w:r>
      <w:proofErr w:type="spellStart"/>
      <w:r w:rsidRPr="00B55941">
        <w:rPr>
          <w:kern w:val="16"/>
          <w:lang w:eastAsia="uk-UA"/>
        </w:rPr>
        <w:t>електро</w:t>
      </w:r>
      <w:proofErr w:type="spellEnd"/>
      <w:r w:rsidRPr="00B55941">
        <w:rPr>
          <w:kern w:val="16"/>
          <w:lang w:eastAsia="uk-UA"/>
        </w:rPr>
        <w:t>-, тепло-, газо-, водопостачання та водовідведення, систем вентиляції та кондиціювання, протипожежної й</w:t>
      </w:r>
      <w:r>
        <w:rPr>
          <w:kern w:val="16"/>
          <w:lang w:eastAsia="uk-UA"/>
        </w:rPr>
        <w:t xml:space="preserve">  </w:t>
      </w:r>
      <w:r w:rsidRPr="00B55941">
        <w:rPr>
          <w:kern w:val="16"/>
          <w:lang w:eastAsia="uk-UA"/>
        </w:rPr>
        <w:t>охоронної сигналізації та засобів пожежогасіння, підтримання належного санітарно-технічного стану будівель, споруд і прибудинкової територі</w:t>
      </w:r>
      <w:r>
        <w:rPr>
          <w:kern w:val="16"/>
          <w:lang w:eastAsia="uk-UA"/>
        </w:rPr>
        <w:t xml:space="preserve">ї, створення належних умов праці для працівників обласної прокуратури та </w:t>
      </w:r>
      <w:r w:rsidR="007F3FCC" w:rsidRPr="00B55941">
        <w:rPr>
          <w:lang w:eastAsia="ru-RU"/>
        </w:rPr>
        <w:t xml:space="preserve"> окружних прокуратур</w:t>
      </w:r>
      <w:r w:rsidR="00D6124A" w:rsidRPr="00B55941">
        <w:rPr>
          <w:kern w:val="16"/>
          <w:lang w:eastAsia="uk-UA"/>
        </w:rPr>
        <w:t>;</w:t>
      </w:r>
    </w:p>
    <w:p w:rsidR="00497EB3" w:rsidRPr="00B55941" w:rsidRDefault="00497EB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 w:rsidRPr="00B55941">
        <w:rPr>
          <w:lang w:eastAsia="uk-UA"/>
        </w:rPr>
        <w:t xml:space="preserve">- </w:t>
      </w:r>
      <w:r w:rsidR="004F2ED7" w:rsidRPr="00B55941">
        <w:rPr>
          <w:lang w:eastAsia="uk-UA"/>
        </w:rPr>
        <w:tab/>
      </w:r>
      <w:r w:rsidRPr="00B55941">
        <w:rPr>
          <w:lang w:eastAsia="uk-UA"/>
        </w:rPr>
        <w:t>розроблення та запровадження плану заходів щодо енергозбереження, раціонального використання коштів на оплату комунальних послуг і енергоносіїв;</w:t>
      </w:r>
    </w:p>
    <w:p w:rsidR="00941B3F" w:rsidRPr="00A924A7" w:rsidRDefault="00497EB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ru-RU"/>
        </w:rPr>
      </w:pPr>
      <w:r w:rsidRPr="00B55941">
        <w:rPr>
          <w:lang w:eastAsia="uk-UA"/>
        </w:rPr>
        <w:t>-</w:t>
      </w:r>
      <w:r w:rsidR="004F2ED7" w:rsidRPr="00B55941">
        <w:rPr>
          <w:lang w:eastAsia="uk-UA"/>
        </w:rPr>
        <w:tab/>
      </w:r>
      <w:r w:rsidRPr="00B55941">
        <w:rPr>
          <w:kern w:val="16"/>
          <w:lang w:eastAsia="ru-RU"/>
        </w:rPr>
        <w:t xml:space="preserve"> виконання організаційно-технічних заходів, спрямованих на запобігання нещасним випадкам, професійним захворюванням </w:t>
      </w:r>
      <w:r w:rsidR="00941B3F" w:rsidRPr="00B55941">
        <w:rPr>
          <w:kern w:val="16"/>
          <w:lang w:eastAsia="ru-RU"/>
        </w:rPr>
        <w:t>і аваріям в органах прокуратури</w:t>
      </w:r>
      <w:r w:rsidR="00B55941">
        <w:rPr>
          <w:kern w:val="16"/>
          <w:lang w:eastAsia="ru-RU"/>
        </w:rPr>
        <w:t xml:space="preserve"> області.</w:t>
      </w:r>
    </w:p>
    <w:p w:rsidR="00941B3F" w:rsidRPr="00941B3F" w:rsidRDefault="00F54877" w:rsidP="00182AAA">
      <w:pPr>
        <w:spacing w:before="120"/>
        <w:ind w:firstLine="567"/>
        <w:rPr>
          <w:b/>
          <w:bCs/>
          <w:iCs/>
        </w:rPr>
      </w:pPr>
      <w:r>
        <w:rPr>
          <w:b/>
          <w:bCs/>
          <w:iCs/>
        </w:rPr>
        <w:t xml:space="preserve">3.2. </w:t>
      </w:r>
      <w:r>
        <w:rPr>
          <w:b/>
          <w:bCs/>
          <w:iCs/>
        </w:rPr>
        <w:tab/>
      </w:r>
      <w:r w:rsidR="00941B3F" w:rsidRPr="00194E7F">
        <w:rPr>
          <w:b/>
          <w:bCs/>
          <w:iCs/>
        </w:rPr>
        <w:t>Відповідно до покладених завдань відділ забезпечує:</w:t>
      </w:r>
    </w:p>
    <w:p w:rsidR="00497EB3" w:rsidRPr="00B55941" w:rsidRDefault="00497EB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 w:rsidRPr="00B55941">
        <w:rPr>
          <w:kern w:val="16"/>
          <w:lang w:eastAsia="ru-RU"/>
        </w:rPr>
        <w:t>-</w:t>
      </w:r>
      <w:r w:rsidRPr="00B55941">
        <w:rPr>
          <w:lang w:eastAsia="uk-UA"/>
        </w:rPr>
        <w:t xml:space="preserve"> </w:t>
      </w:r>
      <w:r w:rsidR="004F2ED7" w:rsidRPr="00B55941">
        <w:rPr>
          <w:lang w:eastAsia="uk-UA"/>
        </w:rPr>
        <w:tab/>
      </w:r>
      <w:r w:rsidRPr="00B55941">
        <w:rPr>
          <w:lang w:eastAsia="uk-UA"/>
        </w:rPr>
        <w:t>підготовку матеріалів для розгляду на нарадах, організацію та контроль за виконанням прийнятих рішень із питань, що належать до компетенції відділу, а також виконання завдань і доручень керівництва обласної прокуратури та Офісу Генерального прокурора;</w:t>
      </w:r>
    </w:p>
    <w:p w:rsidR="00497EB3" w:rsidRPr="00B55941" w:rsidRDefault="00497EB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 w:rsidRPr="00B55941">
        <w:rPr>
          <w:lang w:eastAsia="uk-UA"/>
        </w:rPr>
        <w:t xml:space="preserve">- </w:t>
      </w:r>
      <w:r w:rsidR="004F2ED7" w:rsidRPr="00B55941">
        <w:rPr>
          <w:lang w:eastAsia="uk-UA"/>
        </w:rPr>
        <w:tab/>
      </w:r>
      <w:r w:rsidRPr="00B55941">
        <w:rPr>
          <w:lang w:eastAsia="uk-UA"/>
        </w:rPr>
        <w:t>підготовку листів інформаційного та орієнтовного характеру, листів із зауваженнями, проєктів організаційно-розпорядчих документів із питань матеріально-технічного, транспортного забезпечення;</w:t>
      </w:r>
    </w:p>
    <w:p w:rsidR="009A62C7" w:rsidRPr="00B55941" w:rsidRDefault="009A62C7" w:rsidP="00182AAA">
      <w:pPr>
        <w:tabs>
          <w:tab w:val="left" w:pos="720"/>
          <w:tab w:val="left" w:pos="1448"/>
        </w:tabs>
        <w:spacing w:before="120"/>
        <w:ind w:firstLine="567"/>
      </w:pPr>
      <w:r w:rsidRPr="00B55941">
        <w:rPr>
          <w:lang w:eastAsia="uk-UA"/>
        </w:rPr>
        <w:t>-</w:t>
      </w:r>
      <w:r w:rsidRPr="00B55941">
        <w:t xml:space="preserve"> </w:t>
      </w:r>
      <w:r w:rsidR="00B55941">
        <w:tab/>
      </w:r>
      <w:r w:rsidRPr="00B55941">
        <w:t>опрацювання проєктів законів та інших нормативно-правових актів, внесення пропозицій щодо вдосконалення законодавства;</w:t>
      </w:r>
      <w:r w:rsidR="00B55941">
        <w:t xml:space="preserve"> </w:t>
      </w:r>
    </w:p>
    <w:p w:rsidR="00497EB3" w:rsidRPr="00B55941" w:rsidRDefault="00497EB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B55941">
        <w:rPr>
          <w:lang w:eastAsia="uk-UA"/>
        </w:rPr>
        <w:t>-</w:t>
      </w:r>
      <w:r w:rsidR="00CF5DC2" w:rsidRPr="00B55941">
        <w:rPr>
          <w:kern w:val="16"/>
        </w:rPr>
        <w:t xml:space="preserve"> </w:t>
      </w:r>
      <w:r w:rsidR="004F2ED7" w:rsidRPr="00B55941">
        <w:rPr>
          <w:kern w:val="16"/>
        </w:rPr>
        <w:tab/>
      </w:r>
      <w:r w:rsidR="00CF5DC2" w:rsidRPr="00B55941">
        <w:rPr>
          <w:kern w:val="16"/>
        </w:rPr>
        <w:t>особистий прийом громадян, розгляд звернень і запитів, у тому числі нар</w:t>
      </w:r>
      <w:r w:rsidR="00B55941">
        <w:rPr>
          <w:kern w:val="16"/>
        </w:rPr>
        <w:t>одних депутатів України</w:t>
      </w:r>
      <w:r w:rsidR="00CF5DC2" w:rsidRPr="00B55941">
        <w:rPr>
          <w:kern w:val="16"/>
        </w:rPr>
        <w:t xml:space="preserve">, депутатів місцевих рад, </w:t>
      </w:r>
      <w:r w:rsidR="00B55941">
        <w:rPr>
          <w:kern w:val="16"/>
        </w:rPr>
        <w:t>з питань</w:t>
      </w:r>
      <w:r w:rsidR="008625E9">
        <w:rPr>
          <w:kern w:val="16"/>
        </w:rPr>
        <w:t>,</w:t>
      </w:r>
      <w:r w:rsidR="00B55941">
        <w:rPr>
          <w:kern w:val="16"/>
        </w:rPr>
        <w:t xml:space="preserve"> </w:t>
      </w:r>
      <w:r w:rsidR="00CF5DC2" w:rsidRPr="00B55941">
        <w:rPr>
          <w:kern w:val="16"/>
        </w:rPr>
        <w:t>що належать до компетенції відділу;</w:t>
      </w:r>
    </w:p>
    <w:p w:rsidR="00CF5DC2" w:rsidRPr="00B55941" w:rsidRDefault="00CF5DC2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B55941">
        <w:rPr>
          <w:kern w:val="16"/>
        </w:rPr>
        <w:t>-</w:t>
      </w:r>
      <w:r w:rsidRPr="00B55941">
        <w:rPr>
          <w:lang w:eastAsia="uk-UA"/>
        </w:rPr>
        <w:t xml:space="preserve"> </w:t>
      </w:r>
      <w:r w:rsidR="004F2ED7" w:rsidRPr="00B55941">
        <w:rPr>
          <w:lang w:eastAsia="uk-UA"/>
        </w:rPr>
        <w:tab/>
      </w:r>
      <w:r w:rsidRPr="00B55941">
        <w:rPr>
          <w:lang w:eastAsia="uk-UA"/>
        </w:rPr>
        <w:t>виконання в межах компетенції вимог Закону України «Про доступ до публічної інформації»;</w:t>
      </w:r>
    </w:p>
    <w:p w:rsidR="00CF5DC2" w:rsidRDefault="00CF5DC2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lang w:eastAsia="ru-RU"/>
        </w:rPr>
      </w:pPr>
      <w:r w:rsidRPr="00B55941">
        <w:rPr>
          <w:lang w:eastAsia="uk-UA"/>
        </w:rPr>
        <w:t>-</w:t>
      </w:r>
      <w:r w:rsidR="004F2ED7" w:rsidRPr="00B55941">
        <w:rPr>
          <w:lang w:eastAsia="ru-RU"/>
        </w:rPr>
        <w:tab/>
      </w:r>
      <w:r w:rsidR="00627363">
        <w:rPr>
          <w:lang w:eastAsia="ru-RU"/>
        </w:rPr>
        <w:tab/>
      </w:r>
      <w:r w:rsidRPr="00B55941">
        <w:rPr>
          <w:lang w:eastAsia="ru-RU"/>
        </w:rPr>
        <w:t>здійснення аналітичної роботи, вжиття заходів щодо підвищення кваліфікації працівників відділу;</w:t>
      </w:r>
    </w:p>
    <w:p w:rsidR="00B67545" w:rsidRPr="0059684A" w:rsidRDefault="00CF5DC2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B55941">
        <w:rPr>
          <w:lang w:eastAsia="ru-RU"/>
        </w:rPr>
        <w:t>-</w:t>
      </w:r>
      <w:r w:rsidR="004F2ED7" w:rsidRPr="00B55941">
        <w:rPr>
          <w:lang w:eastAsia="uk-UA"/>
        </w:rPr>
        <w:tab/>
      </w:r>
      <w:r w:rsidR="00627363">
        <w:rPr>
          <w:lang w:eastAsia="uk-UA"/>
        </w:rPr>
        <w:tab/>
      </w:r>
      <w:r w:rsidRPr="00B55941">
        <w:rPr>
          <w:lang w:eastAsia="uk-UA"/>
        </w:rPr>
        <w:t>контроль за виконанням працівник</w:t>
      </w:r>
      <w:r w:rsidR="004F2ED7" w:rsidRPr="00B55941">
        <w:rPr>
          <w:lang w:eastAsia="uk-UA"/>
        </w:rPr>
        <w:t xml:space="preserve">ами обласної </w:t>
      </w:r>
      <w:r w:rsidR="008625E9">
        <w:rPr>
          <w:lang w:eastAsia="uk-UA"/>
        </w:rPr>
        <w:t>та окружних прокуратур</w:t>
      </w:r>
      <w:r w:rsidRPr="00B55941">
        <w:rPr>
          <w:lang w:eastAsia="uk-UA"/>
        </w:rPr>
        <w:t xml:space="preserve"> вимог законодавства, наказів Генерального прокурора</w:t>
      </w:r>
      <w:r w:rsidR="004F2ED7" w:rsidRPr="00B55941">
        <w:rPr>
          <w:lang w:eastAsia="uk-UA"/>
        </w:rPr>
        <w:t xml:space="preserve"> та керівника обласної прокуратури</w:t>
      </w:r>
      <w:r w:rsidRPr="00B55941">
        <w:rPr>
          <w:lang w:eastAsia="uk-UA"/>
        </w:rPr>
        <w:t xml:space="preserve"> щодо використання і збереження</w:t>
      </w:r>
      <w:r w:rsidRPr="00B55941">
        <w:rPr>
          <w:kern w:val="16"/>
          <w:lang w:eastAsia="uk-UA"/>
        </w:rPr>
        <w:t xml:space="preserve"> матеріально-технічних,</w:t>
      </w:r>
      <w:r w:rsidRPr="00B55941">
        <w:rPr>
          <w:lang w:eastAsia="uk-UA"/>
        </w:rPr>
        <w:t xml:space="preserve"> службових транспортних засобів, дотримання вимог пожежної безпеки, охорони праці, цивільного захисту, безпеки дорожнього руху.</w:t>
      </w:r>
    </w:p>
    <w:p w:rsidR="006421E0" w:rsidRDefault="006421E0" w:rsidP="00182AAA">
      <w:pPr>
        <w:tabs>
          <w:tab w:val="left" w:pos="720"/>
          <w:tab w:val="left" w:pos="1448"/>
        </w:tabs>
        <w:spacing w:before="120"/>
        <w:ind w:firstLine="567"/>
        <w:rPr>
          <w:b/>
        </w:rPr>
      </w:pPr>
    </w:p>
    <w:p w:rsidR="007220E8" w:rsidRDefault="001A395F" w:rsidP="00182AAA">
      <w:pPr>
        <w:tabs>
          <w:tab w:val="left" w:pos="720"/>
          <w:tab w:val="left" w:pos="1448"/>
        </w:tabs>
        <w:spacing w:before="120"/>
        <w:ind w:firstLine="567"/>
        <w:rPr>
          <w:b/>
          <w:bCs/>
        </w:rPr>
      </w:pPr>
      <w:r w:rsidRPr="001A395F">
        <w:rPr>
          <w:b/>
        </w:rPr>
        <w:t>4.</w:t>
      </w:r>
      <w:r>
        <w:rPr>
          <w:b/>
          <w:bCs/>
        </w:rPr>
        <w:t xml:space="preserve"> </w:t>
      </w:r>
      <w:r w:rsidR="00F54877">
        <w:rPr>
          <w:b/>
          <w:bCs/>
        </w:rPr>
        <w:tab/>
      </w:r>
      <w:r w:rsidR="007220E8" w:rsidRPr="009B2AD0">
        <w:rPr>
          <w:b/>
          <w:bCs/>
        </w:rPr>
        <w:t>Основні напрями діяльності відділу:</w:t>
      </w:r>
    </w:p>
    <w:p w:rsidR="009F1235" w:rsidRDefault="009F1235" w:rsidP="00182AAA">
      <w:pPr>
        <w:spacing w:before="120"/>
        <w:ind w:firstLine="567"/>
        <w:rPr>
          <w:kern w:val="16"/>
        </w:rPr>
      </w:pPr>
      <w:r w:rsidRPr="00F54D7A">
        <w:rPr>
          <w:kern w:val="16"/>
        </w:rPr>
        <w:t>-</w:t>
      </w:r>
      <w:r w:rsidRPr="00F54D7A">
        <w:rPr>
          <w:kern w:val="16"/>
        </w:rPr>
        <w:tab/>
      </w:r>
      <w:r w:rsidR="00510C35">
        <w:rPr>
          <w:kern w:val="16"/>
        </w:rPr>
        <w:tab/>
      </w:r>
      <w:r w:rsidRPr="00F54D7A">
        <w:rPr>
          <w:kern w:val="16"/>
        </w:rPr>
        <w:t>здій</w:t>
      </w:r>
      <w:r w:rsidR="00F54D7A">
        <w:rPr>
          <w:kern w:val="16"/>
        </w:rPr>
        <w:t xml:space="preserve">снення облаштування, утримання та </w:t>
      </w:r>
      <w:r w:rsidRPr="00F54D7A">
        <w:rPr>
          <w:kern w:val="16"/>
        </w:rPr>
        <w:t>обслуговування об’єктів обласної прокурату</w:t>
      </w:r>
      <w:r w:rsidR="00F54D7A">
        <w:rPr>
          <w:kern w:val="16"/>
        </w:rPr>
        <w:t>ри, інженерно-комунальних мереж і</w:t>
      </w:r>
      <w:r w:rsidRPr="00F54D7A">
        <w:rPr>
          <w:kern w:val="16"/>
        </w:rPr>
        <w:t xml:space="preserve"> сантехнічного обладнання;</w:t>
      </w:r>
    </w:p>
    <w:p w:rsidR="009F1235" w:rsidRPr="00F54D7A" w:rsidRDefault="00F54D7A" w:rsidP="00182AAA">
      <w:pPr>
        <w:keepLines/>
        <w:numPr>
          <w:ilvl w:val="0"/>
          <w:numId w:val="22"/>
        </w:numPr>
        <w:tabs>
          <w:tab w:val="left" w:pos="1448"/>
        </w:tabs>
        <w:autoSpaceDE w:val="0"/>
        <w:autoSpaceDN w:val="0"/>
        <w:adjustRightInd w:val="0"/>
        <w:spacing w:before="120"/>
        <w:ind w:left="0" w:firstLine="567"/>
        <w:rPr>
          <w:bCs/>
          <w:kern w:val="16"/>
        </w:rPr>
      </w:pPr>
      <w:r>
        <w:rPr>
          <w:bCs/>
          <w:kern w:val="16"/>
        </w:rPr>
        <w:lastRenderedPageBreak/>
        <w:t xml:space="preserve">забезпечення </w:t>
      </w:r>
      <w:r w:rsidR="009F1235" w:rsidRPr="00F54D7A">
        <w:rPr>
          <w:bCs/>
          <w:kern w:val="16"/>
        </w:rPr>
        <w:t>дотримання санітарно-технічного стану в службових та допоміжних приміщеннях, а також на території обласної прокуратури;</w:t>
      </w:r>
    </w:p>
    <w:p w:rsidR="00C9200A" w:rsidRPr="00F54D7A" w:rsidRDefault="00F54D7A" w:rsidP="00182AAA">
      <w:pPr>
        <w:keepLines/>
        <w:numPr>
          <w:ilvl w:val="0"/>
          <w:numId w:val="22"/>
        </w:numPr>
        <w:tabs>
          <w:tab w:val="left" w:pos="1448"/>
        </w:tabs>
        <w:autoSpaceDE w:val="0"/>
        <w:autoSpaceDN w:val="0"/>
        <w:adjustRightInd w:val="0"/>
        <w:spacing w:before="120"/>
        <w:ind w:left="0" w:firstLine="567"/>
        <w:rPr>
          <w:bCs/>
          <w:kern w:val="16"/>
        </w:rPr>
      </w:pPr>
      <w:r w:rsidRPr="00F54D7A">
        <w:rPr>
          <w:bCs/>
          <w:kern w:val="16"/>
        </w:rPr>
        <w:t xml:space="preserve">забезпечення </w:t>
      </w:r>
      <w:r>
        <w:rPr>
          <w:bCs/>
          <w:kern w:val="16"/>
        </w:rPr>
        <w:t>проведення</w:t>
      </w:r>
      <w:r w:rsidR="00802DB4" w:rsidRPr="00F54D7A">
        <w:rPr>
          <w:bCs/>
          <w:kern w:val="16"/>
        </w:rPr>
        <w:t xml:space="preserve"> поточних ремонтів інженерного обладнання </w:t>
      </w:r>
      <w:r>
        <w:rPr>
          <w:bCs/>
          <w:kern w:val="16"/>
        </w:rPr>
        <w:t>на об</w:t>
      </w:r>
      <w:r w:rsidRPr="00F54D7A">
        <w:rPr>
          <w:bCs/>
          <w:kern w:val="16"/>
          <w:lang w:val="ru-RU"/>
        </w:rPr>
        <w:t>’</w:t>
      </w:r>
      <w:proofErr w:type="spellStart"/>
      <w:r>
        <w:rPr>
          <w:bCs/>
          <w:kern w:val="16"/>
        </w:rPr>
        <w:t>єктах</w:t>
      </w:r>
      <w:proofErr w:type="spellEnd"/>
      <w:r>
        <w:rPr>
          <w:bCs/>
          <w:kern w:val="16"/>
        </w:rPr>
        <w:t xml:space="preserve"> </w:t>
      </w:r>
      <w:r w:rsidR="00802DB4" w:rsidRPr="00F54D7A">
        <w:rPr>
          <w:bCs/>
          <w:kern w:val="16"/>
        </w:rPr>
        <w:t xml:space="preserve">в адміністративних будівлях і спорудах </w:t>
      </w:r>
      <w:r w:rsidR="00802DB4" w:rsidRPr="00F54D7A">
        <w:rPr>
          <w:lang w:eastAsia="ru-RU"/>
        </w:rPr>
        <w:t>обласної прокуратури та окружних прокуратур</w:t>
      </w:r>
      <w:r w:rsidR="00802DB4" w:rsidRPr="00F54D7A">
        <w:rPr>
          <w:bCs/>
          <w:kern w:val="16"/>
        </w:rPr>
        <w:t>;</w:t>
      </w:r>
    </w:p>
    <w:p w:rsidR="00802DB4" w:rsidRPr="009E05D5" w:rsidRDefault="009E05D5" w:rsidP="00182AAA">
      <w:pPr>
        <w:keepLines/>
        <w:numPr>
          <w:ilvl w:val="0"/>
          <w:numId w:val="22"/>
        </w:numPr>
        <w:tabs>
          <w:tab w:val="left" w:pos="1448"/>
        </w:tabs>
        <w:autoSpaceDE w:val="0"/>
        <w:autoSpaceDN w:val="0"/>
        <w:adjustRightInd w:val="0"/>
        <w:spacing w:before="120"/>
        <w:ind w:left="0" w:firstLine="567"/>
        <w:rPr>
          <w:bCs/>
          <w:kern w:val="16"/>
        </w:rPr>
      </w:pPr>
      <w:r>
        <w:rPr>
          <w:kern w:val="16"/>
          <w:lang w:eastAsia="uk-UA"/>
        </w:rPr>
        <w:t>забезпечення</w:t>
      </w:r>
      <w:r w:rsidR="0084405B">
        <w:rPr>
          <w:kern w:val="16"/>
          <w:lang w:eastAsia="uk-UA"/>
        </w:rPr>
        <w:t xml:space="preserve"> </w:t>
      </w:r>
      <w:r w:rsidR="00802DB4" w:rsidRPr="009E05D5">
        <w:rPr>
          <w:kern w:val="16"/>
          <w:lang w:eastAsia="uk-UA"/>
        </w:rPr>
        <w:t xml:space="preserve">безперебійного </w:t>
      </w:r>
      <w:proofErr w:type="spellStart"/>
      <w:r w:rsidR="00802DB4" w:rsidRPr="009E05D5">
        <w:rPr>
          <w:kern w:val="16"/>
          <w:lang w:eastAsia="uk-UA"/>
        </w:rPr>
        <w:t>електро</w:t>
      </w:r>
      <w:proofErr w:type="spellEnd"/>
      <w:r w:rsidR="00802DB4" w:rsidRPr="009E05D5">
        <w:rPr>
          <w:kern w:val="16"/>
          <w:lang w:eastAsia="uk-UA"/>
        </w:rPr>
        <w:t xml:space="preserve">-, тепло-, газо-, водопостачання та водовідведення, </w:t>
      </w:r>
      <w:r>
        <w:rPr>
          <w:kern w:val="16"/>
          <w:lang w:eastAsia="uk-UA"/>
        </w:rPr>
        <w:t xml:space="preserve">роботи </w:t>
      </w:r>
      <w:r w:rsidR="00802DB4" w:rsidRPr="009E05D5">
        <w:rPr>
          <w:kern w:val="16"/>
          <w:lang w:eastAsia="uk-UA"/>
        </w:rPr>
        <w:t>систем вентиляції та кондиціювання, протипожежної й охоронної сигналізації та засобів поже</w:t>
      </w:r>
      <w:r w:rsidR="00764906">
        <w:rPr>
          <w:kern w:val="16"/>
          <w:lang w:eastAsia="uk-UA"/>
        </w:rPr>
        <w:t>жогасіння;</w:t>
      </w:r>
    </w:p>
    <w:p w:rsidR="00CC4974" w:rsidRPr="0084405B" w:rsidRDefault="00802DB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84405B">
        <w:rPr>
          <w:kern w:val="16"/>
          <w:lang w:eastAsia="uk-UA"/>
        </w:rPr>
        <w:t>-</w:t>
      </w:r>
      <w:r w:rsidRPr="0084405B">
        <w:rPr>
          <w:bCs/>
          <w:kern w:val="16"/>
        </w:rPr>
        <w:t xml:space="preserve"> </w:t>
      </w:r>
      <w:r w:rsidR="001A395F">
        <w:rPr>
          <w:bCs/>
          <w:kern w:val="16"/>
        </w:rPr>
        <w:tab/>
      </w:r>
      <w:r w:rsidR="0084405B">
        <w:rPr>
          <w:bCs/>
          <w:kern w:val="16"/>
        </w:rPr>
        <w:t>забезпечення належних умов</w:t>
      </w:r>
      <w:r w:rsidRPr="0084405B">
        <w:rPr>
          <w:bCs/>
          <w:kern w:val="16"/>
        </w:rPr>
        <w:t xml:space="preserve"> праці працівників обласної прокуратури</w:t>
      </w:r>
      <w:r w:rsidR="0084405B">
        <w:rPr>
          <w:bCs/>
          <w:kern w:val="16"/>
        </w:rPr>
        <w:t xml:space="preserve"> та окружних прокуратур</w:t>
      </w:r>
      <w:r w:rsidRPr="0084405B">
        <w:rPr>
          <w:bCs/>
          <w:kern w:val="16"/>
        </w:rPr>
        <w:t>;</w:t>
      </w:r>
    </w:p>
    <w:p w:rsidR="00802DB4" w:rsidRPr="0084405B" w:rsidRDefault="00CC497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84405B">
        <w:rPr>
          <w:kern w:val="16"/>
        </w:rPr>
        <w:t>-</w:t>
      </w:r>
      <w:r w:rsidRPr="0084405B">
        <w:rPr>
          <w:kern w:val="16"/>
        </w:rPr>
        <w:tab/>
      </w:r>
      <w:r w:rsidR="00802DB4" w:rsidRPr="0084405B">
        <w:rPr>
          <w:bCs/>
          <w:kern w:val="16"/>
        </w:rPr>
        <w:t>організація проведення медичних оглядів водіїв обласної прокуратури;</w:t>
      </w:r>
    </w:p>
    <w:p w:rsidR="00802DB4" w:rsidRDefault="00802DB4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84405B">
        <w:rPr>
          <w:kern w:val="16"/>
          <w:lang w:eastAsia="uk-UA"/>
        </w:rPr>
        <w:t>-</w:t>
      </w:r>
      <w:r w:rsidR="00CC4974" w:rsidRPr="0084405B">
        <w:rPr>
          <w:lang w:eastAsia="uk-UA"/>
        </w:rPr>
        <w:tab/>
      </w:r>
      <w:r w:rsidR="00EF53B0">
        <w:rPr>
          <w:lang w:eastAsia="uk-UA"/>
        </w:rPr>
        <w:tab/>
      </w:r>
      <w:r w:rsidR="0084405B">
        <w:rPr>
          <w:lang w:eastAsia="uk-UA"/>
        </w:rPr>
        <w:t>ведення обліку та внутрішнього</w:t>
      </w:r>
      <w:r w:rsidRPr="0084405B">
        <w:rPr>
          <w:lang w:eastAsia="uk-UA"/>
        </w:rPr>
        <w:t xml:space="preserve"> контролю за раціональним використанням енергоресурсів на об’єктах обласної прокуратури;</w:t>
      </w:r>
    </w:p>
    <w:p w:rsidR="00C06BA1" w:rsidRDefault="00C06BA1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bCs/>
          <w:kern w:val="16"/>
        </w:rPr>
      </w:pPr>
      <w:r>
        <w:rPr>
          <w:lang w:eastAsia="uk-UA"/>
        </w:rPr>
        <w:t>-</w:t>
      </w:r>
      <w:r w:rsidRPr="00C06BA1">
        <w:rPr>
          <w:bCs/>
          <w:kern w:val="16"/>
        </w:rPr>
        <w:t xml:space="preserve"> </w:t>
      </w:r>
      <w:r w:rsidR="00CC4974">
        <w:rPr>
          <w:bCs/>
          <w:kern w:val="16"/>
        </w:rPr>
        <w:tab/>
      </w:r>
      <w:r w:rsidR="0084405B">
        <w:rPr>
          <w:bCs/>
          <w:kern w:val="16"/>
        </w:rPr>
        <w:t>ведення обліку та забезпечення збереження</w:t>
      </w:r>
      <w:r w:rsidRPr="0084405B">
        <w:rPr>
          <w:bCs/>
          <w:kern w:val="16"/>
        </w:rPr>
        <w:t xml:space="preserve"> товарно-матеріал</w:t>
      </w:r>
      <w:r w:rsidR="0084405B">
        <w:rPr>
          <w:bCs/>
          <w:kern w:val="16"/>
        </w:rPr>
        <w:t xml:space="preserve">ьних цінностей, які </w:t>
      </w:r>
      <w:r w:rsidR="0084405B" w:rsidRPr="00094B16">
        <w:rPr>
          <w:lang w:eastAsia="uk-UA"/>
        </w:rPr>
        <w:t>облі</w:t>
      </w:r>
      <w:r w:rsidR="0084405B">
        <w:rPr>
          <w:lang w:eastAsia="uk-UA"/>
        </w:rPr>
        <w:t>ковуються на балансі  обласної проку</w:t>
      </w:r>
      <w:r w:rsidR="0084405B" w:rsidRPr="00094B16">
        <w:rPr>
          <w:lang w:eastAsia="uk-UA"/>
        </w:rPr>
        <w:t>ра</w:t>
      </w:r>
      <w:r w:rsidR="0084405B">
        <w:rPr>
          <w:lang w:eastAsia="uk-UA"/>
        </w:rPr>
        <w:t>тури</w:t>
      </w:r>
      <w:r w:rsidRPr="0084405B">
        <w:rPr>
          <w:bCs/>
          <w:kern w:val="16"/>
        </w:rPr>
        <w:t>;</w:t>
      </w:r>
    </w:p>
    <w:p w:rsidR="007F3E9E" w:rsidRDefault="007F3E9E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bCs/>
          <w:kern w:val="16"/>
        </w:rPr>
      </w:pPr>
      <w:r>
        <w:rPr>
          <w:bCs/>
          <w:kern w:val="16"/>
        </w:rPr>
        <w:t>-</w:t>
      </w:r>
      <w:r>
        <w:rPr>
          <w:bCs/>
          <w:kern w:val="16"/>
        </w:rPr>
        <w:tab/>
      </w:r>
      <w:r>
        <w:rPr>
          <w:bCs/>
          <w:kern w:val="16"/>
        </w:rPr>
        <w:tab/>
        <w:t>розроблення та запровадження плану заходів щодо енергозбереження, раціонального використання коштів на оплату комунальних послуг і енергоносіїв;</w:t>
      </w:r>
    </w:p>
    <w:p w:rsidR="00F65BE0" w:rsidRDefault="00F65BE0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E22DB">
        <w:rPr>
          <w:lang w:eastAsia="uk-UA"/>
        </w:rPr>
        <w:t>-</w:t>
      </w:r>
      <w:r w:rsidRPr="003E22DB">
        <w:rPr>
          <w:kern w:val="16"/>
          <w:lang w:eastAsia="uk-UA"/>
        </w:rPr>
        <w:t xml:space="preserve"> </w:t>
      </w:r>
      <w:r w:rsidR="0031140F" w:rsidRPr="003E22DB">
        <w:rPr>
          <w:kern w:val="16"/>
          <w:lang w:eastAsia="uk-UA"/>
        </w:rPr>
        <w:tab/>
      </w:r>
      <w:r w:rsidR="00836F8E">
        <w:rPr>
          <w:kern w:val="16"/>
          <w:lang w:eastAsia="uk-UA"/>
        </w:rPr>
        <w:t>забезпечення укладання та контроль за виконанням</w:t>
      </w:r>
      <w:r w:rsidRPr="003E22DB">
        <w:rPr>
          <w:kern w:val="16"/>
          <w:lang w:eastAsia="uk-UA"/>
        </w:rPr>
        <w:t xml:space="preserve"> договорів щодо здійснення будівництва, реконструкції, капітальних та поточних ремонтів</w:t>
      </w:r>
      <w:r w:rsidR="003E22DB">
        <w:rPr>
          <w:kern w:val="16"/>
          <w:lang w:eastAsia="uk-UA"/>
        </w:rPr>
        <w:t xml:space="preserve"> об</w:t>
      </w:r>
      <w:r w:rsidR="003E22DB" w:rsidRPr="003E22DB">
        <w:rPr>
          <w:kern w:val="16"/>
          <w:lang w:eastAsia="uk-UA"/>
        </w:rPr>
        <w:t>’</w:t>
      </w:r>
      <w:r w:rsidR="003E22DB">
        <w:rPr>
          <w:kern w:val="16"/>
          <w:lang w:eastAsia="uk-UA"/>
        </w:rPr>
        <w:t>єктів</w:t>
      </w:r>
      <w:r w:rsidRPr="003E22DB">
        <w:rPr>
          <w:kern w:val="16"/>
          <w:lang w:eastAsia="uk-UA"/>
        </w:rPr>
        <w:t xml:space="preserve"> обласної прокуратури</w:t>
      </w:r>
      <w:r w:rsidR="0031140F" w:rsidRPr="003E22DB">
        <w:rPr>
          <w:kern w:val="16"/>
          <w:lang w:eastAsia="uk-UA"/>
        </w:rPr>
        <w:t xml:space="preserve"> та окружних прокуратур</w:t>
      </w:r>
      <w:r w:rsidR="00BB4066">
        <w:rPr>
          <w:kern w:val="16"/>
          <w:lang w:eastAsia="uk-UA"/>
        </w:rPr>
        <w:t xml:space="preserve">, </w:t>
      </w:r>
      <w:r w:rsidRPr="00CF7EEF">
        <w:rPr>
          <w:kern w:val="16"/>
          <w:lang w:eastAsia="uk-UA"/>
        </w:rPr>
        <w:t xml:space="preserve">контроль за відповідністю обсягів та якості виконаних робіт </w:t>
      </w:r>
      <w:proofErr w:type="spellStart"/>
      <w:r w:rsidRPr="00CF7EEF">
        <w:rPr>
          <w:kern w:val="16"/>
          <w:lang w:eastAsia="uk-UA"/>
        </w:rPr>
        <w:t>проєктам</w:t>
      </w:r>
      <w:proofErr w:type="spellEnd"/>
      <w:r w:rsidRPr="00CF7EEF">
        <w:rPr>
          <w:kern w:val="16"/>
          <w:lang w:eastAsia="uk-UA"/>
        </w:rPr>
        <w:t>, технічним умовам і Державним будівельним нормам України;</w:t>
      </w:r>
    </w:p>
    <w:p w:rsidR="00BB4066" w:rsidRPr="00CF7EEF" w:rsidRDefault="00BB4066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документальне оформлення будівельно-ремонтних робіт на об</w:t>
      </w:r>
      <w:r w:rsidRPr="00764906">
        <w:rPr>
          <w:kern w:val="16"/>
          <w:lang w:val="ru-RU" w:eastAsia="uk-UA"/>
        </w:rPr>
        <w:t>’</w:t>
      </w:r>
      <w:proofErr w:type="spellStart"/>
      <w:r>
        <w:rPr>
          <w:kern w:val="16"/>
          <w:lang w:eastAsia="uk-UA"/>
        </w:rPr>
        <w:t>єктах</w:t>
      </w:r>
      <w:proofErr w:type="spellEnd"/>
      <w:r>
        <w:rPr>
          <w:kern w:val="16"/>
          <w:lang w:eastAsia="uk-UA"/>
        </w:rPr>
        <w:t xml:space="preserve">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 та окружних прокуратур</w:t>
      </w:r>
      <w:r w:rsidRPr="00094B16">
        <w:rPr>
          <w:kern w:val="16"/>
          <w:lang w:eastAsia="uk-UA"/>
        </w:rPr>
        <w:t>;</w:t>
      </w:r>
    </w:p>
    <w:p w:rsidR="00DF0D33" w:rsidRDefault="00DF0D3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</w:r>
      <w:r w:rsidRPr="00094B16">
        <w:rPr>
          <w:kern w:val="16"/>
          <w:lang w:eastAsia="uk-UA"/>
        </w:rPr>
        <w:t>участь у підготовці пропозицій щодо поточних та капітальних ремонтів, реконструкції</w:t>
      </w:r>
      <w:r w:rsidR="00764906">
        <w:rPr>
          <w:kern w:val="16"/>
          <w:lang w:eastAsia="uk-UA"/>
        </w:rPr>
        <w:t xml:space="preserve"> об</w:t>
      </w:r>
      <w:r w:rsidR="00764906" w:rsidRPr="00764906">
        <w:rPr>
          <w:kern w:val="16"/>
          <w:lang w:val="ru-RU" w:eastAsia="uk-UA"/>
        </w:rPr>
        <w:t>’</w:t>
      </w:r>
      <w:proofErr w:type="spellStart"/>
      <w:r w:rsidR="00764906">
        <w:rPr>
          <w:kern w:val="16"/>
          <w:lang w:eastAsia="uk-UA"/>
        </w:rPr>
        <w:t>єктів</w:t>
      </w:r>
      <w:proofErr w:type="spellEnd"/>
      <w:r w:rsidRPr="00094B16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>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764906">
        <w:rPr>
          <w:kern w:val="16"/>
          <w:lang w:eastAsia="uk-UA"/>
        </w:rPr>
        <w:t xml:space="preserve"> та окружних прокуратур</w:t>
      </w:r>
      <w:r w:rsidRPr="00094B16">
        <w:rPr>
          <w:kern w:val="16"/>
          <w:lang w:eastAsia="uk-UA"/>
        </w:rPr>
        <w:t>;</w:t>
      </w:r>
    </w:p>
    <w:p w:rsidR="00FC3BE4" w:rsidRPr="00094B16" w:rsidRDefault="00FC3BE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>
        <w:rPr>
          <w:lang w:eastAsia="uk-UA"/>
        </w:rPr>
        <w:t>-</w:t>
      </w:r>
      <w:r>
        <w:rPr>
          <w:lang w:eastAsia="uk-UA"/>
        </w:rPr>
        <w:tab/>
      </w:r>
      <w:r w:rsidR="00745839">
        <w:rPr>
          <w:lang w:eastAsia="uk-UA"/>
        </w:rPr>
        <w:t>підготовка</w:t>
      </w:r>
      <w:r w:rsidRPr="00094B16">
        <w:rPr>
          <w:lang w:eastAsia="uk-UA"/>
        </w:rPr>
        <w:t xml:space="preserve"> організаційно-розпорядчих та і</w:t>
      </w:r>
      <w:r>
        <w:rPr>
          <w:lang w:eastAsia="uk-UA"/>
        </w:rPr>
        <w:t>нших службових документів обласної проку</w:t>
      </w:r>
      <w:r w:rsidRPr="00094B16">
        <w:rPr>
          <w:lang w:eastAsia="uk-UA"/>
        </w:rPr>
        <w:t>ра</w:t>
      </w:r>
      <w:r>
        <w:rPr>
          <w:lang w:eastAsia="uk-UA"/>
        </w:rPr>
        <w:t>тури</w:t>
      </w:r>
      <w:r w:rsidRPr="00094B16">
        <w:rPr>
          <w:lang w:eastAsia="uk-UA"/>
        </w:rPr>
        <w:t xml:space="preserve"> з житлових питань;</w:t>
      </w:r>
    </w:p>
    <w:p w:rsidR="00493488" w:rsidRDefault="00FC3BE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>опрацювання документів із питань житлового забезпечення працівник</w:t>
      </w:r>
      <w:r>
        <w:rPr>
          <w:kern w:val="16"/>
          <w:lang w:eastAsia="uk-UA"/>
        </w:rPr>
        <w:t xml:space="preserve">ів </w:t>
      </w:r>
      <w:r w:rsidRPr="00FC3BE4">
        <w:rPr>
          <w:lang w:eastAsia="ru-RU"/>
        </w:rPr>
        <w:t>обласної прокуратури та окружних прокуратур</w:t>
      </w:r>
      <w:r w:rsidR="00745839">
        <w:rPr>
          <w:lang w:eastAsia="ru-RU"/>
        </w:rPr>
        <w:t>,</w:t>
      </w:r>
      <w:r w:rsidR="00745839">
        <w:rPr>
          <w:kern w:val="16"/>
          <w:lang w:eastAsia="uk-UA"/>
        </w:rPr>
        <w:t xml:space="preserve"> підготовка</w:t>
      </w:r>
      <w:r w:rsidRPr="00094B16">
        <w:rPr>
          <w:kern w:val="16"/>
          <w:lang w:eastAsia="uk-UA"/>
        </w:rPr>
        <w:t xml:space="preserve"> матеріалів на розгляд житлово-побу</w:t>
      </w:r>
      <w:r>
        <w:rPr>
          <w:kern w:val="16"/>
          <w:lang w:eastAsia="uk-UA"/>
        </w:rPr>
        <w:t>тової комісії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>;</w:t>
      </w:r>
    </w:p>
    <w:p w:rsidR="00493488" w:rsidRPr="00493488" w:rsidRDefault="00493488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highlight w:val="yellow"/>
          <w:lang w:eastAsia="uk-UA"/>
        </w:rPr>
      </w:pPr>
      <w:r>
        <w:rPr>
          <w:lang w:eastAsia="uk-UA"/>
        </w:rPr>
        <w:t>-</w:t>
      </w:r>
      <w:r w:rsidRPr="00493488">
        <w:rPr>
          <w:kern w:val="16"/>
        </w:rPr>
        <w:t xml:space="preserve"> </w:t>
      </w:r>
      <w:r w:rsidR="00362450">
        <w:rPr>
          <w:kern w:val="16"/>
        </w:rPr>
        <w:tab/>
      </w:r>
      <w:r w:rsidRPr="00E407A1">
        <w:rPr>
          <w:kern w:val="16"/>
        </w:rPr>
        <w:t>здійснення оперативного обліку службових жилих приміщень, призначених для заселення працівників обласної прокуратури</w:t>
      </w:r>
      <w:r w:rsidR="00745839">
        <w:rPr>
          <w:kern w:val="16"/>
        </w:rPr>
        <w:t xml:space="preserve"> та</w:t>
      </w:r>
      <w:r w:rsidR="00745839">
        <w:rPr>
          <w:lang w:eastAsia="ru-RU"/>
        </w:rPr>
        <w:t xml:space="preserve"> </w:t>
      </w:r>
      <w:r w:rsidR="00E407A1" w:rsidRPr="00FC3BE4">
        <w:rPr>
          <w:lang w:eastAsia="ru-RU"/>
        </w:rPr>
        <w:t>окружних прокуратур</w:t>
      </w:r>
      <w:r w:rsidRPr="00E407A1">
        <w:rPr>
          <w:kern w:val="16"/>
        </w:rPr>
        <w:t>;</w:t>
      </w:r>
    </w:p>
    <w:p w:rsidR="004838EA" w:rsidRDefault="00493488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E407A1">
        <w:rPr>
          <w:kern w:val="16"/>
          <w:lang w:eastAsia="uk-UA"/>
        </w:rPr>
        <w:t>-</w:t>
      </w:r>
      <w:r w:rsidR="00EF53B0">
        <w:rPr>
          <w:kern w:val="16"/>
          <w:lang w:eastAsia="uk-UA"/>
        </w:rPr>
        <w:tab/>
      </w:r>
      <w:r w:rsidR="00C35490" w:rsidRPr="00E407A1">
        <w:rPr>
          <w:kern w:val="16"/>
          <w:lang w:eastAsia="uk-UA"/>
        </w:rPr>
        <w:tab/>
      </w:r>
      <w:r w:rsidR="00E407A1" w:rsidRPr="00E407A1">
        <w:rPr>
          <w:kern w:val="16"/>
          <w:lang w:eastAsia="uk-UA"/>
        </w:rPr>
        <w:t>взаємодія</w:t>
      </w:r>
      <w:r w:rsidRPr="00E407A1">
        <w:rPr>
          <w:kern w:val="16"/>
          <w:lang w:eastAsia="uk-UA"/>
        </w:rPr>
        <w:t xml:space="preserve"> з органами державної влади, органами місцевого самоврядування з питань житлового забезпечення працівників обласної прокуратури</w:t>
      </w:r>
      <w:r w:rsidR="00E407A1" w:rsidRPr="00E407A1">
        <w:rPr>
          <w:kern w:val="16"/>
          <w:lang w:eastAsia="uk-UA"/>
        </w:rPr>
        <w:t xml:space="preserve"> </w:t>
      </w:r>
      <w:r w:rsidR="00745839">
        <w:rPr>
          <w:kern w:val="16"/>
          <w:lang w:eastAsia="uk-UA"/>
        </w:rPr>
        <w:t xml:space="preserve">та </w:t>
      </w:r>
      <w:r w:rsidR="00E407A1" w:rsidRPr="00FC3BE4">
        <w:rPr>
          <w:lang w:eastAsia="ru-RU"/>
        </w:rPr>
        <w:t>окружних прокуратур</w:t>
      </w:r>
      <w:r w:rsidRPr="00E407A1">
        <w:rPr>
          <w:kern w:val="16"/>
          <w:lang w:eastAsia="uk-UA"/>
        </w:rPr>
        <w:t>;</w:t>
      </w:r>
    </w:p>
    <w:p w:rsidR="00E407A1" w:rsidRPr="00094B16" w:rsidRDefault="00E407A1" w:rsidP="00182AAA">
      <w:pPr>
        <w:widowControl w:val="0"/>
        <w:tabs>
          <w:tab w:val="left" w:pos="1418"/>
          <w:tab w:val="left" w:pos="3544"/>
        </w:tabs>
        <w:spacing w:before="120"/>
        <w:ind w:firstLine="567"/>
        <w:rPr>
          <w:rFonts w:cs="Courier New"/>
          <w:lang w:eastAsia="ru-RU"/>
        </w:rPr>
      </w:pPr>
      <w:r w:rsidRPr="00094B16">
        <w:rPr>
          <w:rFonts w:cs="Courier New"/>
          <w:lang w:eastAsia="ru-RU"/>
        </w:rPr>
        <w:lastRenderedPageBreak/>
        <w:t>-</w:t>
      </w:r>
      <w:r>
        <w:rPr>
          <w:rFonts w:cs="Courier New"/>
          <w:lang w:eastAsia="ru-RU"/>
        </w:rPr>
        <w:tab/>
        <w:t>визначення потреб та підготовк</w:t>
      </w:r>
      <w:r w:rsidR="00C018CD">
        <w:rPr>
          <w:rFonts w:cs="Courier New"/>
          <w:lang w:eastAsia="ru-RU"/>
        </w:rPr>
        <w:t>а</w:t>
      </w:r>
      <w:r w:rsidRPr="00094B16">
        <w:rPr>
          <w:rFonts w:cs="Courier New"/>
          <w:lang w:eastAsia="ru-RU"/>
        </w:rPr>
        <w:t xml:space="preserve"> документів, необхідних для забезпечення транспортними і матеріально-технічними засобами, відповідно до вимог законодавства;</w:t>
      </w:r>
    </w:p>
    <w:p w:rsidR="00C35490" w:rsidRDefault="00E407A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>здійснення у межах компетенції договірної роботи та проведення процедур закупівель у порядку, встановленому законодавством;</w:t>
      </w:r>
      <w:r w:rsidR="00C35490" w:rsidRPr="00D64454">
        <w:rPr>
          <w:kern w:val="16"/>
        </w:rPr>
        <w:t xml:space="preserve"> </w:t>
      </w:r>
    </w:p>
    <w:p w:rsidR="00613412" w:rsidRPr="00D64454" w:rsidRDefault="00613412" w:rsidP="00182AAA">
      <w:pPr>
        <w:shd w:val="clear" w:color="auto" w:fill="FFFFFF"/>
        <w:tabs>
          <w:tab w:val="left" w:pos="1418"/>
          <w:tab w:val="left" w:pos="3544"/>
        </w:tabs>
        <w:spacing w:before="120"/>
        <w:ind w:firstLine="567"/>
        <w:rPr>
          <w:kern w:val="16"/>
          <w:lang w:eastAsia="uk-UA"/>
        </w:rPr>
      </w:pPr>
      <w:r>
        <w:rPr>
          <w:kern w:val="16"/>
        </w:rPr>
        <w:t>-</w:t>
      </w:r>
      <w:r w:rsidRPr="00613412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ab/>
      </w:r>
      <w:r w:rsidRPr="00E407A1">
        <w:rPr>
          <w:kern w:val="16"/>
          <w:lang w:eastAsia="uk-UA"/>
        </w:rPr>
        <w:t xml:space="preserve">здійснення моніторингу цін (аналізу ринку) на товари, роботи і послуги з </w:t>
      </w:r>
      <w:r w:rsidRPr="00E407A1">
        <w:rPr>
          <w:shd w:val="clear" w:color="auto" w:fill="FFFFFF"/>
        </w:rPr>
        <w:t>використанням загальнодоступної інформації щодо цін та асортименту, яка міститься у відкритих джерелах, а також інформації, здобутої шляхом проведення ринкових консультацій;</w:t>
      </w:r>
    </w:p>
    <w:p w:rsidR="00C35490" w:rsidRDefault="00C35490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</w:pPr>
      <w:r w:rsidRPr="00E407A1">
        <w:rPr>
          <w:kern w:val="16"/>
          <w:lang w:eastAsia="uk-UA"/>
        </w:rPr>
        <w:t>-</w:t>
      </w:r>
      <w:r w:rsidR="00E407A1">
        <w:rPr>
          <w:kern w:val="16"/>
        </w:rPr>
        <w:tab/>
      </w:r>
      <w:r w:rsidR="00EF53B0">
        <w:rPr>
          <w:kern w:val="16"/>
        </w:rPr>
        <w:tab/>
      </w:r>
      <w:r w:rsidR="00E407A1">
        <w:rPr>
          <w:kern w:val="16"/>
        </w:rPr>
        <w:t>забезпечення</w:t>
      </w:r>
      <w:r w:rsidRPr="00E407A1">
        <w:rPr>
          <w:kern w:val="16"/>
        </w:rPr>
        <w:t xml:space="preserve"> спільно з відділом фінансування та бухгалтерського обліку </w:t>
      </w:r>
      <w:r w:rsidR="00E407A1">
        <w:rPr>
          <w:kern w:val="16"/>
        </w:rPr>
        <w:t xml:space="preserve">обласної прокуратури </w:t>
      </w:r>
      <w:r w:rsidRPr="00E407A1">
        <w:rPr>
          <w:kern w:val="16"/>
        </w:rPr>
        <w:t>проведення процедур державної реєстрації прав Офісу Генерального прокурора на нерухоме майно,</w:t>
      </w:r>
      <w:r w:rsidRPr="00E407A1">
        <w:t xml:space="preserve"> яке перебуває в користуванні обласної прокуратури</w:t>
      </w:r>
      <w:r w:rsidR="00613412" w:rsidRPr="00E407A1">
        <w:t>;</w:t>
      </w:r>
    </w:p>
    <w:p w:rsidR="00E407A1" w:rsidRPr="000C5379" w:rsidRDefault="00E407A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</w:r>
      <w:r w:rsidRPr="00094B16">
        <w:rPr>
          <w:kern w:val="16"/>
          <w:lang w:eastAsia="uk-UA"/>
        </w:rPr>
        <w:t>підготов</w:t>
      </w:r>
      <w:r w:rsidR="00C018CD">
        <w:rPr>
          <w:kern w:val="16"/>
          <w:lang w:eastAsia="uk-UA"/>
        </w:rPr>
        <w:t>ка</w:t>
      </w:r>
      <w:r>
        <w:rPr>
          <w:kern w:val="16"/>
          <w:lang w:eastAsia="uk-UA"/>
        </w:rPr>
        <w:t xml:space="preserve"> спільно з </w:t>
      </w:r>
      <w:r w:rsidRPr="00E407A1">
        <w:rPr>
          <w:kern w:val="16"/>
        </w:rPr>
        <w:t xml:space="preserve">відділом фінансування та бухгалтерського обліку </w:t>
      </w:r>
      <w:r>
        <w:rPr>
          <w:kern w:val="16"/>
        </w:rPr>
        <w:t>обласної</w:t>
      </w:r>
      <w:r w:rsidRPr="00094B16">
        <w:rPr>
          <w:kern w:val="16"/>
          <w:lang w:eastAsia="uk-UA"/>
        </w:rPr>
        <w:t xml:space="preserve"> </w:t>
      </w:r>
      <w:r w:rsidR="00DB2BDC">
        <w:rPr>
          <w:kern w:val="16"/>
          <w:lang w:eastAsia="uk-UA"/>
        </w:rPr>
        <w:t xml:space="preserve">прокуратури </w:t>
      </w:r>
      <w:r w:rsidRPr="00094B16">
        <w:rPr>
          <w:kern w:val="16"/>
          <w:lang w:eastAsia="uk-UA"/>
        </w:rPr>
        <w:t>та супроводження документів щодо оренди рухомого та нерухомого майна орендарем та/або орендодавцем</w:t>
      </w:r>
      <w:r w:rsidR="000C5379">
        <w:rPr>
          <w:kern w:val="16"/>
          <w:lang w:eastAsia="uk-UA"/>
        </w:rPr>
        <w:t xml:space="preserve"> яких виступає обласна проку</w:t>
      </w:r>
      <w:r w:rsidRPr="00094B16">
        <w:rPr>
          <w:kern w:val="16"/>
          <w:lang w:eastAsia="uk-UA"/>
        </w:rPr>
        <w:t>ра</w:t>
      </w:r>
      <w:r w:rsidR="000C5379">
        <w:rPr>
          <w:kern w:val="16"/>
          <w:lang w:eastAsia="uk-UA"/>
        </w:rPr>
        <w:t>тура</w:t>
      </w:r>
      <w:r w:rsidRPr="00094B16">
        <w:rPr>
          <w:kern w:val="16"/>
          <w:lang w:eastAsia="uk-UA"/>
        </w:rPr>
        <w:t>;</w:t>
      </w:r>
    </w:p>
    <w:p w:rsidR="00613412" w:rsidRPr="000C5379" w:rsidRDefault="00613412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ru-RU"/>
        </w:rPr>
      </w:pPr>
      <w:r w:rsidRPr="000C5379">
        <w:rPr>
          <w:kern w:val="16"/>
          <w:lang w:eastAsia="uk-UA"/>
        </w:rPr>
        <w:t>-</w:t>
      </w:r>
      <w:r w:rsidRPr="000C5379">
        <w:rPr>
          <w:kern w:val="16"/>
          <w:lang w:eastAsia="uk-UA"/>
        </w:rPr>
        <w:tab/>
        <w:t xml:space="preserve">контроль за виконанням договірних зобов’язань та проведення </w:t>
      </w:r>
      <w:r w:rsidRPr="000C5379">
        <w:rPr>
          <w:kern w:val="16"/>
          <w:lang w:eastAsia="ru-RU"/>
        </w:rPr>
        <w:t>аналізу проблемних питань, що виникають при їх виконанні;</w:t>
      </w:r>
    </w:p>
    <w:p w:rsidR="00613412" w:rsidRPr="000C5379" w:rsidRDefault="00613412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C5379">
        <w:rPr>
          <w:lang w:eastAsia="uk-UA"/>
        </w:rPr>
        <w:t>-</w:t>
      </w:r>
      <w:r w:rsidRPr="000C5379">
        <w:rPr>
          <w:lang w:eastAsia="uk-UA"/>
        </w:rPr>
        <w:tab/>
      </w:r>
      <w:r w:rsidR="00B7775B">
        <w:rPr>
          <w:lang w:eastAsia="uk-UA"/>
        </w:rPr>
        <w:tab/>
      </w:r>
      <w:r w:rsidR="000C5379">
        <w:rPr>
          <w:lang w:eastAsia="uk-UA"/>
        </w:rPr>
        <w:t>в межах компетенції підготовка</w:t>
      </w:r>
      <w:r w:rsidRPr="000C5379">
        <w:rPr>
          <w:lang w:eastAsia="uk-UA"/>
        </w:rPr>
        <w:t xml:space="preserve"> обґрунтованих технічних та якісних характеристик предмета закупівлі, розміру бюджетного призначення, очікуваної вартості предмета закупівлі шляхом публікування даних про н</w:t>
      </w:r>
      <w:r w:rsidR="000C5379">
        <w:rPr>
          <w:lang w:eastAsia="uk-UA"/>
        </w:rPr>
        <w:t>их на вебсайті обласної проку</w:t>
      </w:r>
      <w:r w:rsidRPr="000C5379">
        <w:rPr>
          <w:lang w:eastAsia="uk-UA"/>
        </w:rPr>
        <w:t>ра</w:t>
      </w:r>
      <w:r w:rsidR="000C5379">
        <w:rPr>
          <w:lang w:eastAsia="uk-UA"/>
        </w:rPr>
        <w:t>тури</w:t>
      </w:r>
      <w:r w:rsidRPr="000C5379">
        <w:rPr>
          <w:lang w:eastAsia="uk-UA"/>
        </w:rPr>
        <w:t xml:space="preserve"> відповідно до вимог законодавства;</w:t>
      </w:r>
    </w:p>
    <w:p w:rsidR="00C35490" w:rsidRPr="00E33DF9" w:rsidRDefault="00E33DF9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highlight w:val="yellow"/>
          <w:lang w:eastAsia="uk-UA"/>
        </w:rPr>
      </w:pPr>
      <w:r>
        <w:t>-</w:t>
      </w:r>
      <w:r>
        <w:tab/>
      </w:r>
      <w:r w:rsidR="00B7775B">
        <w:tab/>
      </w:r>
      <w:r w:rsidRPr="00DB2BDC">
        <w:t xml:space="preserve">контроль за використанням </w:t>
      </w:r>
      <w:r w:rsidR="00DB2BDC">
        <w:t>та збереженням матеріальних цінностей, які перебувають на обліку</w:t>
      </w:r>
      <w:r w:rsidRPr="00DB2BDC">
        <w:t xml:space="preserve"> </w:t>
      </w:r>
      <w:r w:rsidR="00DB2BDC">
        <w:rPr>
          <w:lang w:eastAsia="ru-RU"/>
        </w:rPr>
        <w:t>обласної прокуратури</w:t>
      </w:r>
      <w:r w:rsidRPr="00DB2BDC">
        <w:t>;</w:t>
      </w:r>
    </w:p>
    <w:p w:rsidR="00E33DF9" w:rsidRPr="00B546EE" w:rsidRDefault="00E33DF9" w:rsidP="00182AAA">
      <w:pPr>
        <w:keepLines/>
        <w:spacing w:before="120"/>
        <w:ind w:firstLine="567"/>
        <w:rPr>
          <w:bCs/>
          <w:kern w:val="2"/>
          <w:shd w:val="clear" w:color="auto" w:fill="FFFFFF"/>
        </w:rPr>
      </w:pPr>
      <w:r>
        <w:t>-</w:t>
      </w:r>
      <w:r>
        <w:tab/>
      </w:r>
      <w:r w:rsidR="00510C35">
        <w:tab/>
      </w:r>
      <w:r w:rsidRPr="00DB2BDC">
        <w:t>проведення спільно з</w:t>
      </w:r>
      <w:r w:rsidRPr="00DB2BDC">
        <w:rPr>
          <w:b/>
        </w:rPr>
        <w:t xml:space="preserve"> </w:t>
      </w:r>
      <w:r w:rsidRPr="00DB2BDC">
        <w:rPr>
          <w:rStyle w:val="23"/>
          <w:b w:val="0"/>
          <w:kern w:val="2"/>
          <w:sz w:val="28"/>
          <w:szCs w:val="28"/>
        </w:rPr>
        <w:t xml:space="preserve">відділом фінансування та бухгалтерського обліку </w:t>
      </w:r>
      <w:r w:rsidR="00DB2BDC">
        <w:rPr>
          <w:rStyle w:val="23"/>
          <w:b w:val="0"/>
          <w:kern w:val="2"/>
          <w:sz w:val="28"/>
          <w:szCs w:val="28"/>
        </w:rPr>
        <w:t xml:space="preserve">обласної прокуратури </w:t>
      </w:r>
      <w:r w:rsidRPr="00DB2BDC">
        <w:rPr>
          <w:rStyle w:val="23"/>
          <w:b w:val="0"/>
          <w:kern w:val="2"/>
          <w:sz w:val="28"/>
          <w:szCs w:val="28"/>
        </w:rPr>
        <w:t>інвентаризації необоротних активів та запасів;</w:t>
      </w:r>
    </w:p>
    <w:p w:rsidR="00E33DF9" w:rsidRPr="00D64454" w:rsidRDefault="00E33DF9" w:rsidP="00182AAA">
      <w:pPr>
        <w:tabs>
          <w:tab w:val="left" w:pos="180"/>
          <w:tab w:val="left" w:pos="1448"/>
        </w:tabs>
        <w:spacing w:before="120"/>
        <w:ind w:firstLine="567"/>
        <w:rPr>
          <w:kern w:val="16"/>
        </w:rPr>
      </w:pPr>
      <w:r w:rsidRPr="00B96684">
        <w:rPr>
          <w:kern w:val="16"/>
        </w:rPr>
        <w:t>-</w:t>
      </w:r>
      <w:r w:rsidRPr="00B96684">
        <w:rPr>
          <w:kern w:val="16"/>
        </w:rPr>
        <w:tab/>
        <w:t xml:space="preserve">проведення списання </w:t>
      </w:r>
      <w:r w:rsidRPr="00B96684">
        <w:t>матеріально-техн</w:t>
      </w:r>
      <w:r w:rsidR="00B96684">
        <w:t xml:space="preserve">ічних засобів, </w:t>
      </w:r>
      <w:r w:rsidR="007575E4">
        <w:t xml:space="preserve">які </w:t>
      </w:r>
      <w:r w:rsidR="00B96684">
        <w:t>пер</w:t>
      </w:r>
      <w:r w:rsidR="00C367F3">
        <w:t>ебувають на обліку</w:t>
      </w:r>
      <w:r w:rsidRPr="00B96684">
        <w:t xml:space="preserve"> </w:t>
      </w:r>
      <w:r w:rsidR="00C367F3">
        <w:rPr>
          <w:lang w:eastAsia="ru-RU"/>
        </w:rPr>
        <w:t>обласної прокуратури</w:t>
      </w:r>
      <w:r w:rsidRPr="00B96684">
        <w:t>;</w:t>
      </w:r>
    </w:p>
    <w:p w:rsidR="00E33DF9" w:rsidRPr="00D64454" w:rsidRDefault="00C367F3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</w:pPr>
      <w:r>
        <w:rPr>
          <w:kern w:val="16"/>
        </w:rPr>
        <w:t>-</w:t>
      </w:r>
      <w:r>
        <w:rPr>
          <w:kern w:val="16"/>
        </w:rPr>
        <w:tab/>
        <w:t xml:space="preserve">збереження та </w:t>
      </w:r>
      <w:r>
        <w:t>видача матеріальних цінностей</w:t>
      </w:r>
      <w:r w:rsidR="00E33DF9" w:rsidRPr="00C367F3">
        <w:t xml:space="preserve"> зі складу для потреб</w:t>
      </w:r>
      <w:r w:rsidR="00E33DF9" w:rsidRPr="00C367F3">
        <w:rPr>
          <w:kern w:val="16"/>
        </w:rPr>
        <w:t xml:space="preserve"> працівників </w:t>
      </w:r>
      <w:r w:rsidR="00E33DF9" w:rsidRPr="00C367F3">
        <w:rPr>
          <w:lang w:eastAsia="ru-RU"/>
        </w:rPr>
        <w:t>обласної прокуратури та окружних прокуратур</w:t>
      </w:r>
      <w:r w:rsidR="00E33DF9" w:rsidRPr="00C367F3">
        <w:t>;</w:t>
      </w:r>
      <w:r w:rsidR="00E33DF9" w:rsidRPr="00D64454">
        <w:t xml:space="preserve"> </w:t>
      </w:r>
    </w:p>
    <w:p w:rsidR="009F1235" w:rsidRDefault="00C312F6" w:rsidP="00182AAA">
      <w:pPr>
        <w:tabs>
          <w:tab w:val="left" w:pos="180"/>
          <w:tab w:val="left" w:pos="1448"/>
        </w:tabs>
        <w:spacing w:before="120"/>
        <w:ind w:firstLine="567"/>
      </w:pPr>
      <w:r w:rsidRPr="00C367F3">
        <w:rPr>
          <w:kern w:val="16"/>
        </w:rPr>
        <w:t>-</w:t>
      </w:r>
      <w:r w:rsidRPr="00C367F3">
        <w:tab/>
        <w:t>забезпечення виготовлення гербових печаток обласної прокуратури, окружних прокуратур, інших печаток і штампів структурних підрозділів обласної прокуратури, окружних прокуратур, облік їх видачі та списання;</w:t>
      </w:r>
    </w:p>
    <w:p w:rsidR="00CC4974" w:rsidRPr="00D64454" w:rsidRDefault="00CC497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2B72E0">
        <w:rPr>
          <w:lang w:eastAsia="ru-RU"/>
        </w:rPr>
        <w:t>-</w:t>
      </w:r>
      <w:r w:rsidRPr="002B72E0">
        <w:rPr>
          <w:kern w:val="16"/>
        </w:rPr>
        <w:t xml:space="preserve"> </w:t>
      </w:r>
      <w:r w:rsidRPr="002B72E0">
        <w:rPr>
          <w:kern w:val="16"/>
        </w:rPr>
        <w:tab/>
        <w:t xml:space="preserve">внесення пропозицій щодо розподілу та списання транспортних засобів в </w:t>
      </w:r>
      <w:r w:rsidRPr="002B72E0">
        <w:rPr>
          <w:lang w:eastAsia="ru-RU"/>
        </w:rPr>
        <w:t>обласній прокуратурі та окружних прокуратурах</w:t>
      </w:r>
      <w:r w:rsidRPr="002B72E0">
        <w:rPr>
          <w:kern w:val="16"/>
        </w:rPr>
        <w:t>;</w:t>
      </w:r>
    </w:p>
    <w:p w:rsidR="00CC4974" w:rsidRDefault="00CC4974" w:rsidP="00182AAA">
      <w:pPr>
        <w:spacing w:before="120"/>
        <w:ind w:firstLine="567"/>
        <w:rPr>
          <w:kern w:val="16"/>
        </w:rPr>
      </w:pPr>
      <w:r w:rsidRPr="002B72E0">
        <w:rPr>
          <w:lang w:eastAsia="ru-RU"/>
        </w:rPr>
        <w:t>-</w:t>
      </w:r>
      <w:r w:rsidRPr="002B72E0">
        <w:rPr>
          <w:kern w:val="16"/>
        </w:rPr>
        <w:tab/>
      </w:r>
      <w:r w:rsidR="00E80F26">
        <w:rPr>
          <w:kern w:val="16"/>
        </w:rPr>
        <w:tab/>
      </w:r>
      <w:r w:rsidRPr="002B72E0">
        <w:rPr>
          <w:kern w:val="16"/>
        </w:rPr>
        <w:t xml:space="preserve">забезпечення транспортними засобами працівників </w:t>
      </w:r>
      <w:r w:rsidRPr="002B72E0">
        <w:rPr>
          <w:lang w:eastAsia="ru-RU"/>
        </w:rPr>
        <w:t>обласної прокуратури та окружних прокуратур</w:t>
      </w:r>
      <w:r w:rsidRPr="002B72E0">
        <w:rPr>
          <w:kern w:val="16"/>
        </w:rPr>
        <w:t>;</w:t>
      </w:r>
    </w:p>
    <w:p w:rsidR="00CC4974" w:rsidRPr="002B72E0" w:rsidRDefault="00CC497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rPr>
          <w:kern w:val="16"/>
        </w:rPr>
        <w:lastRenderedPageBreak/>
        <w:t>-</w:t>
      </w:r>
      <w:r>
        <w:rPr>
          <w:kern w:val="16"/>
        </w:rPr>
        <w:tab/>
      </w:r>
      <w:r w:rsidRPr="002B72E0">
        <w:rPr>
          <w:kern w:val="16"/>
        </w:rPr>
        <w:t xml:space="preserve">забезпечення належної експлуатації, зберігання, технічного обслуговування та ремонту транспортних засобів </w:t>
      </w:r>
      <w:r w:rsidRPr="002B72E0">
        <w:rPr>
          <w:lang w:eastAsia="ru-RU"/>
        </w:rPr>
        <w:t>обласної прокур</w:t>
      </w:r>
      <w:r w:rsidR="002B72E0">
        <w:rPr>
          <w:lang w:eastAsia="ru-RU"/>
        </w:rPr>
        <w:t>атури та окружних прокуратур</w:t>
      </w:r>
      <w:r w:rsidRPr="002B72E0">
        <w:rPr>
          <w:kern w:val="16"/>
        </w:rPr>
        <w:t>;</w:t>
      </w:r>
    </w:p>
    <w:p w:rsidR="00CC4974" w:rsidRPr="002B72E0" w:rsidRDefault="00CC497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2B72E0">
        <w:rPr>
          <w:kern w:val="16"/>
        </w:rPr>
        <w:t>-</w:t>
      </w:r>
      <w:r w:rsidRPr="002B72E0">
        <w:rPr>
          <w:kern w:val="16"/>
        </w:rPr>
        <w:tab/>
        <w:t xml:space="preserve">забезпечення належної експлуатації гаражного обладнання,  ефективного використання пально-мастильних матеріалів в </w:t>
      </w:r>
      <w:r w:rsidRPr="002B72E0">
        <w:rPr>
          <w:lang w:eastAsia="ru-RU"/>
        </w:rPr>
        <w:t>обласній прокуратурі та окружних прокуратурах</w:t>
      </w:r>
      <w:r w:rsidRPr="002B72E0">
        <w:rPr>
          <w:kern w:val="16"/>
        </w:rPr>
        <w:t xml:space="preserve">; </w:t>
      </w:r>
    </w:p>
    <w:p w:rsidR="00CC4974" w:rsidRDefault="00CC4974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2B72E0">
        <w:rPr>
          <w:kern w:val="16"/>
        </w:rPr>
        <w:t>-</w:t>
      </w:r>
      <w:r w:rsidRPr="002B72E0">
        <w:rPr>
          <w:kern w:val="16"/>
        </w:rPr>
        <w:tab/>
        <w:t xml:space="preserve">перевірка технічного стану та використання транспортних засобів в </w:t>
      </w:r>
      <w:r w:rsidRPr="002B72E0">
        <w:rPr>
          <w:lang w:eastAsia="ru-RU"/>
        </w:rPr>
        <w:t>обласній прокуратурі та окружних прокуратурах</w:t>
      </w:r>
      <w:r w:rsidRPr="002B72E0">
        <w:rPr>
          <w:kern w:val="16"/>
        </w:rPr>
        <w:t>;</w:t>
      </w:r>
    </w:p>
    <w:p w:rsidR="00CC4974" w:rsidRPr="002B72E0" w:rsidRDefault="00CC4974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rFonts w:cs="Courier New"/>
          <w:lang w:eastAsia="uk-UA"/>
        </w:rPr>
      </w:pPr>
      <w:r>
        <w:rPr>
          <w:kern w:val="16"/>
        </w:rPr>
        <w:t>-</w:t>
      </w:r>
      <w:r>
        <w:rPr>
          <w:kern w:val="16"/>
        </w:rPr>
        <w:tab/>
      </w:r>
      <w:r w:rsidRPr="002B72E0">
        <w:rPr>
          <w:kern w:val="16"/>
        </w:rPr>
        <w:t>контроль за додержанням правил, норм і стандартів</w:t>
      </w:r>
      <w:r w:rsidRPr="002B72E0">
        <w:t xml:space="preserve"> водіями </w:t>
      </w:r>
      <w:r w:rsidRPr="002B72E0">
        <w:rPr>
          <w:lang w:eastAsia="ru-RU"/>
        </w:rPr>
        <w:t>обласної прокуратури та окружних прокуратур</w:t>
      </w:r>
      <w:r w:rsidRPr="002B72E0">
        <w:rPr>
          <w:kern w:val="16"/>
        </w:rPr>
        <w:t xml:space="preserve"> </w:t>
      </w:r>
      <w:r w:rsidR="002B72E0">
        <w:rPr>
          <w:rFonts w:cs="Courier New"/>
          <w:lang w:eastAsia="uk-UA"/>
        </w:rPr>
        <w:t>під час експлуатації службових транспортних засобів</w:t>
      </w:r>
      <w:r w:rsidR="002B72E0" w:rsidRPr="00094B16">
        <w:rPr>
          <w:rFonts w:cs="Courier New"/>
          <w:lang w:eastAsia="uk-UA"/>
        </w:rPr>
        <w:t xml:space="preserve"> щодо безпеки дорожнього руху</w:t>
      </w:r>
      <w:r w:rsidR="007575E4">
        <w:rPr>
          <w:rFonts w:cs="Courier New"/>
          <w:lang w:eastAsia="uk-UA"/>
        </w:rPr>
        <w:t>,</w:t>
      </w:r>
      <w:r w:rsidR="002B72E0">
        <w:rPr>
          <w:rFonts w:cs="Courier New"/>
          <w:lang w:eastAsia="uk-UA"/>
        </w:rPr>
        <w:t xml:space="preserve"> </w:t>
      </w:r>
      <w:r w:rsidR="002B72E0" w:rsidRPr="001B5718">
        <w:rPr>
          <w:rFonts w:cs="Courier New"/>
          <w:lang w:eastAsia="uk-UA"/>
        </w:rPr>
        <w:t xml:space="preserve">надання консультативної допомоги з цих питань; </w:t>
      </w:r>
    </w:p>
    <w:p w:rsidR="007133BA" w:rsidRPr="00613412" w:rsidRDefault="00CC4974" w:rsidP="00182AAA">
      <w:pPr>
        <w:spacing w:before="120"/>
        <w:ind w:firstLine="567"/>
      </w:pPr>
      <w:r w:rsidRPr="00ED6174">
        <w:rPr>
          <w:kern w:val="16"/>
        </w:rPr>
        <w:t>-</w:t>
      </w:r>
      <w:r w:rsidRPr="00ED6174">
        <w:tab/>
      </w:r>
      <w:r w:rsidR="00E80F26">
        <w:tab/>
      </w:r>
      <w:r w:rsidRPr="00ED6174">
        <w:t>узагальнення відомостей щодо облік</w:t>
      </w:r>
      <w:r w:rsidR="00E54B61" w:rsidRPr="00ED6174">
        <w:t xml:space="preserve">ових даних транспортних засобів, </w:t>
      </w:r>
      <w:r w:rsidR="00E54B61" w:rsidRPr="00ED6174">
        <w:rPr>
          <w:lang w:eastAsia="uk-UA"/>
        </w:rPr>
        <w:t>про дорожньо-транспортні пригоди за участі транспортних засобів обласної прокуратури та окружних прокуратур</w:t>
      </w:r>
      <w:r w:rsidRPr="00ED6174">
        <w:t>;</w:t>
      </w:r>
    </w:p>
    <w:p w:rsidR="00754DD6" w:rsidRDefault="0028074B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rPr>
          <w:kern w:val="16"/>
        </w:rPr>
        <w:t>-</w:t>
      </w:r>
      <w:r>
        <w:rPr>
          <w:kern w:val="16"/>
        </w:rPr>
        <w:tab/>
      </w:r>
      <w:r w:rsidR="00BA400B" w:rsidRPr="00BA400B">
        <w:rPr>
          <w:kern w:val="16"/>
        </w:rPr>
        <w:t>спільно</w:t>
      </w:r>
      <w:r w:rsidR="009312B0">
        <w:rPr>
          <w:kern w:val="16"/>
        </w:rPr>
        <w:t xml:space="preserve"> </w:t>
      </w:r>
      <w:r w:rsidR="00BA400B" w:rsidRPr="00A36D4C">
        <w:rPr>
          <w:kern w:val="16"/>
        </w:rPr>
        <w:t>з відділом фінансування та бухгалтерського обліку обласної прокуратури</w:t>
      </w:r>
      <w:r w:rsidR="00BA400B">
        <w:rPr>
          <w:kern w:val="16"/>
        </w:rPr>
        <w:t xml:space="preserve"> </w:t>
      </w:r>
      <w:r>
        <w:rPr>
          <w:kern w:val="16"/>
        </w:rPr>
        <w:t xml:space="preserve">контроль </w:t>
      </w:r>
      <w:r w:rsidRPr="00094B16">
        <w:rPr>
          <w:kern w:val="16"/>
          <w:lang w:eastAsia="uk-UA"/>
        </w:rPr>
        <w:t>за документальним оформленням</w:t>
      </w:r>
      <w:r>
        <w:rPr>
          <w:kern w:val="16"/>
        </w:rPr>
        <w:t xml:space="preserve"> занесення (винесення), завезення (вивезення</w:t>
      </w:r>
      <w:r w:rsidR="00754DD6" w:rsidRPr="0028074B">
        <w:rPr>
          <w:kern w:val="16"/>
        </w:rPr>
        <w:t xml:space="preserve">) </w:t>
      </w:r>
      <w:r>
        <w:t>матеріальних</w:t>
      </w:r>
      <w:r w:rsidR="005E7F5C">
        <w:t xml:space="preserve"> ц</w:t>
      </w:r>
      <w:r>
        <w:t>інностей</w:t>
      </w:r>
      <w:r w:rsidR="00754DD6" w:rsidRPr="0028074B">
        <w:t xml:space="preserve"> </w:t>
      </w:r>
      <w:r w:rsidR="00754DD6" w:rsidRPr="0028074B">
        <w:rPr>
          <w:kern w:val="16"/>
        </w:rPr>
        <w:t>на об’єкти (з об’єктів) обласної прокуратури;</w:t>
      </w:r>
    </w:p>
    <w:p w:rsidR="009312B0" w:rsidRPr="00BA34B2" w:rsidRDefault="009312B0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 w:after="120"/>
        <w:ind w:firstLine="567"/>
        <w:rPr>
          <w:kern w:val="16"/>
        </w:rPr>
      </w:pPr>
      <w:r>
        <w:rPr>
          <w:kern w:val="16"/>
        </w:rPr>
        <w:t>-</w:t>
      </w:r>
      <w:r w:rsidRPr="00D64454">
        <w:rPr>
          <w:kern w:val="16"/>
        </w:rPr>
        <w:tab/>
        <w:t xml:space="preserve">забезпечення обліку земельних ділянок, які перебувають у користуванні </w:t>
      </w:r>
      <w:r w:rsidRPr="00E550BA">
        <w:rPr>
          <w:lang w:eastAsia="ru-RU"/>
        </w:rPr>
        <w:t>об</w:t>
      </w:r>
      <w:r>
        <w:rPr>
          <w:lang w:eastAsia="ru-RU"/>
        </w:rPr>
        <w:t>ласної прокуратури та окружних</w:t>
      </w:r>
      <w:r w:rsidRPr="00E550BA">
        <w:rPr>
          <w:lang w:eastAsia="ru-RU"/>
        </w:rPr>
        <w:t xml:space="preserve"> прокуратур</w:t>
      </w:r>
      <w:r w:rsidRPr="00D64454">
        <w:rPr>
          <w:kern w:val="16"/>
        </w:rPr>
        <w:t xml:space="preserve">, </w:t>
      </w:r>
      <w:r>
        <w:rPr>
          <w:kern w:val="16"/>
        </w:rPr>
        <w:t>вжиття заходів щодо</w:t>
      </w:r>
      <w:r w:rsidRPr="00D64454">
        <w:rPr>
          <w:kern w:val="16"/>
        </w:rPr>
        <w:t xml:space="preserve"> належн</w:t>
      </w:r>
      <w:r>
        <w:rPr>
          <w:kern w:val="16"/>
        </w:rPr>
        <w:t>ого</w:t>
      </w:r>
      <w:r w:rsidRPr="00D64454">
        <w:rPr>
          <w:kern w:val="16"/>
        </w:rPr>
        <w:t xml:space="preserve"> оформлення правовстановлюючих </w:t>
      </w:r>
      <w:r w:rsidR="008A4966">
        <w:rPr>
          <w:kern w:val="16"/>
        </w:rPr>
        <w:t>документів на користування ними;</w:t>
      </w:r>
    </w:p>
    <w:p w:rsidR="00BA34B2" w:rsidRDefault="00BA34B2" w:rsidP="00182AAA">
      <w:pPr>
        <w:keepLines/>
        <w:tabs>
          <w:tab w:val="left" w:pos="1448"/>
        </w:tabs>
        <w:spacing w:before="120"/>
        <w:ind w:firstLine="567"/>
        <w:rPr>
          <w:kern w:val="16"/>
        </w:rPr>
      </w:pPr>
      <w:r w:rsidRPr="00815C59">
        <w:t>-</w:t>
      </w:r>
      <w:r w:rsidRPr="00815C59">
        <w:rPr>
          <w:kern w:val="16"/>
        </w:rPr>
        <w:tab/>
        <w:t>вжиття заходів щодо забезпечення охоро</w:t>
      </w:r>
      <w:r w:rsidR="009312B0">
        <w:rPr>
          <w:kern w:val="16"/>
        </w:rPr>
        <w:t xml:space="preserve">ни праці та цивільного захисту, </w:t>
      </w:r>
      <w:r w:rsidRPr="00815C59">
        <w:rPr>
          <w:kern w:val="16"/>
        </w:rPr>
        <w:t>контроль за виконанням вимог законодавства, наказів керівництва Офісу Генерального прокурора та обласної прокуратури з цих питань;</w:t>
      </w:r>
    </w:p>
    <w:p w:rsidR="00754DD6" w:rsidRPr="00815C59" w:rsidRDefault="009D06C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>
        <w:rPr>
          <w:kern w:val="16"/>
        </w:rPr>
        <w:t xml:space="preserve">- </w:t>
      </w:r>
      <w:r>
        <w:rPr>
          <w:kern w:val="16"/>
        </w:rPr>
        <w:tab/>
        <w:t>надання</w:t>
      </w:r>
      <w:r w:rsidR="00754DD6" w:rsidRPr="009D06C1">
        <w:rPr>
          <w:kern w:val="16"/>
        </w:rPr>
        <w:t xml:space="preserve"> консультативної допомоги щодо </w:t>
      </w:r>
      <w:r w:rsidR="00754DD6" w:rsidRPr="009D06C1">
        <w:rPr>
          <w:lang w:eastAsia="ru-RU"/>
        </w:rPr>
        <w:t>проведення профілактичних заходів, спрямованих на 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</w:t>
      </w:r>
      <w:r w:rsidR="00754DD6" w:rsidRPr="009D06C1">
        <w:rPr>
          <w:spacing w:val="-6"/>
        </w:rPr>
        <w:t>’</w:t>
      </w:r>
      <w:r w:rsidR="00754DD6" w:rsidRPr="009D06C1">
        <w:rPr>
          <w:lang w:eastAsia="ru-RU"/>
        </w:rPr>
        <w:t>ю працівників обласної</w:t>
      </w:r>
      <w:r w:rsidR="00754DD6" w:rsidRPr="009D06C1">
        <w:rPr>
          <w:kern w:val="16"/>
        </w:rPr>
        <w:t xml:space="preserve"> прокуратури </w:t>
      </w:r>
      <w:r w:rsidR="00754DD6" w:rsidRPr="009D06C1">
        <w:rPr>
          <w:lang w:eastAsia="ru-RU"/>
        </w:rPr>
        <w:t>та окружних прокуратур</w:t>
      </w:r>
      <w:r w:rsidR="00754DD6" w:rsidRPr="009D06C1">
        <w:rPr>
          <w:kern w:val="16"/>
        </w:rPr>
        <w:t>;</w:t>
      </w:r>
    </w:p>
    <w:p w:rsidR="00754DD6" w:rsidRDefault="00754DD6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5E1928">
        <w:rPr>
          <w:kern w:val="16"/>
        </w:rPr>
        <w:t>-</w:t>
      </w:r>
      <w:r w:rsidRPr="005E1928">
        <w:rPr>
          <w:kern w:val="16"/>
        </w:rPr>
        <w:tab/>
        <w:t xml:space="preserve">надання методичної допомоги щодо додержання та виконання працівниками </w:t>
      </w:r>
      <w:r w:rsidRPr="005E1928">
        <w:rPr>
          <w:lang w:eastAsia="ru-RU"/>
        </w:rPr>
        <w:t>обласної</w:t>
      </w:r>
      <w:r w:rsidRPr="005E1928">
        <w:rPr>
          <w:kern w:val="16"/>
        </w:rPr>
        <w:t xml:space="preserve"> прокуратури </w:t>
      </w:r>
      <w:r w:rsidRPr="005E1928">
        <w:rPr>
          <w:lang w:eastAsia="ru-RU"/>
        </w:rPr>
        <w:t xml:space="preserve">та окружних прокуратур законодавчих та інших нормативних актів </w:t>
      </w:r>
      <w:r w:rsidR="005E1928">
        <w:rPr>
          <w:lang w:eastAsia="ru-RU"/>
        </w:rPr>
        <w:t>і</w:t>
      </w:r>
      <w:r w:rsidRPr="005E1928">
        <w:rPr>
          <w:lang w:eastAsia="ru-RU"/>
        </w:rPr>
        <w:t>з питань охорони праці;</w:t>
      </w:r>
    </w:p>
    <w:p w:rsidR="005E1928" w:rsidRPr="00094B16" w:rsidRDefault="005E1928" w:rsidP="00182AAA">
      <w:pPr>
        <w:spacing w:before="120"/>
        <w:ind w:firstLine="567"/>
        <w:rPr>
          <w:lang w:eastAsia="uk-UA"/>
        </w:rPr>
      </w:pPr>
      <w:r>
        <w:rPr>
          <w:bCs/>
          <w:lang w:eastAsia="uk-UA"/>
        </w:rPr>
        <w:t>-</w:t>
      </w:r>
      <w:r>
        <w:rPr>
          <w:bCs/>
          <w:lang w:eastAsia="uk-UA"/>
        </w:rPr>
        <w:tab/>
      </w:r>
      <w:r w:rsidR="00E80F26">
        <w:rPr>
          <w:bCs/>
          <w:lang w:eastAsia="uk-UA"/>
        </w:rPr>
        <w:tab/>
      </w:r>
      <w:r w:rsidRPr="00094B16">
        <w:rPr>
          <w:bCs/>
          <w:lang w:eastAsia="uk-UA"/>
        </w:rPr>
        <w:t>за д</w:t>
      </w:r>
      <w:r w:rsidRPr="00094B16">
        <w:rPr>
          <w:lang w:eastAsia="uk-UA"/>
        </w:rPr>
        <w:t>оручення</w:t>
      </w:r>
      <w:r>
        <w:rPr>
          <w:lang w:eastAsia="uk-UA"/>
        </w:rPr>
        <w:t>м керівництва обласної проку</w:t>
      </w:r>
      <w:r w:rsidRPr="00094B16">
        <w:rPr>
          <w:lang w:eastAsia="uk-UA"/>
        </w:rPr>
        <w:t>ра</w:t>
      </w:r>
      <w:r>
        <w:rPr>
          <w:lang w:eastAsia="uk-UA"/>
        </w:rPr>
        <w:t xml:space="preserve">тури </w:t>
      </w:r>
      <w:r w:rsidRPr="00094B16">
        <w:rPr>
          <w:lang w:eastAsia="ru-RU"/>
        </w:rPr>
        <w:t>проведення перевірок із питань охорони праці у структурни</w:t>
      </w:r>
      <w:r>
        <w:rPr>
          <w:lang w:eastAsia="ru-RU"/>
        </w:rPr>
        <w:t>х підрозділах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 xml:space="preserve">тури та </w:t>
      </w:r>
      <w:r w:rsidR="00815C59">
        <w:rPr>
          <w:lang w:eastAsia="ru-RU"/>
        </w:rPr>
        <w:t xml:space="preserve">в </w:t>
      </w:r>
      <w:r>
        <w:rPr>
          <w:lang w:eastAsia="ru-RU"/>
        </w:rPr>
        <w:t>окружних прокуратур</w:t>
      </w:r>
      <w:r w:rsidR="00815C59">
        <w:rPr>
          <w:lang w:eastAsia="ru-RU"/>
        </w:rPr>
        <w:t>ах</w:t>
      </w:r>
      <w:r w:rsidRPr="00094B16">
        <w:rPr>
          <w:lang w:eastAsia="ru-RU"/>
        </w:rPr>
        <w:t>;</w:t>
      </w:r>
    </w:p>
    <w:p w:rsidR="00E10317" w:rsidRDefault="00754DD6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5E1928">
        <w:rPr>
          <w:rStyle w:val="ad"/>
          <w:rFonts w:eastAsiaTheme="minorHAnsi"/>
          <w:lang w:val="uk-UA"/>
        </w:rPr>
        <w:t>-</w:t>
      </w:r>
      <w:r w:rsidRPr="005E1928">
        <w:rPr>
          <w:kern w:val="16"/>
        </w:rPr>
        <w:t xml:space="preserve"> </w:t>
      </w:r>
      <w:r w:rsidRPr="005E1928">
        <w:rPr>
          <w:kern w:val="16"/>
        </w:rPr>
        <w:tab/>
        <w:t>ведення звітності з питань охорони праці за встановленими формами;</w:t>
      </w:r>
    </w:p>
    <w:p w:rsidR="00E10317" w:rsidRDefault="00E10317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</w:pPr>
      <w:r w:rsidRPr="005E1928">
        <w:rPr>
          <w:kern w:val="16"/>
          <w:lang w:eastAsia="uk-UA"/>
        </w:rPr>
        <w:lastRenderedPageBreak/>
        <w:t>-</w:t>
      </w:r>
      <w:r w:rsidRPr="005E1928">
        <w:t xml:space="preserve"> </w:t>
      </w:r>
      <w:r w:rsidRPr="005E1928">
        <w:tab/>
        <w:t>вжиття заходів щодо забезпечення пожежної безпеки, у тому числі запобігання виникненню пожеж на об’єктах</w:t>
      </w:r>
      <w:r w:rsidRPr="005E1928">
        <w:rPr>
          <w:rStyle w:val="ad"/>
          <w:rFonts w:eastAsiaTheme="minorHAnsi"/>
        </w:rPr>
        <w:t xml:space="preserve"> </w:t>
      </w:r>
      <w:r w:rsidRPr="005E1928">
        <w:t>обласної прокуратури</w:t>
      </w:r>
      <w:r w:rsidRPr="005E1928">
        <w:rPr>
          <w:lang w:eastAsia="ru-RU"/>
        </w:rPr>
        <w:t xml:space="preserve"> та окружних прокуратур</w:t>
      </w:r>
      <w:r w:rsidRPr="005E1928">
        <w:t>;</w:t>
      </w:r>
    </w:p>
    <w:p w:rsidR="003063F2" w:rsidRPr="005E1928" w:rsidRDefault="003063F2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</w:pPr>
      <w:r w:rsidRPr="005E1928">
        <w:t>-</w:t>
      </w:r>
      <w:r w:rsidRPr="005E1928">
        <w:rPr>
          <w:rStyle w:val="ad"/>
          <w:rFonts w:eastAsiaTheme="minorHAnsi"/>
        </w:rPr>
        <w:tab/>
      </w:r>
      <w:r w:rsidRPr="005E1928">
        <w:t xml:space="preserve">проведення інструктажів </w:t>
      </w:r>
      <w:r w:rsidR="005E1928">
        <w:t>і</w:t>
      </w:r>
      <w:r w:rsidRPr="005E1928">
        <w:t>з питань пожежної безпеки з працівниками обласної прокуратури;</w:t>
      </w:r>
    </w:p>
    <w:p w:rsidR="008A59BE" w:rsidRPr="005E1928" w:rsidRDefault="008A59BE" w:rsidP="00182AAA">
      <w:pPr>
        <w:widowControl w:val="0"/>
        <w:tabs>
          <w:tab w:val="left" w:pos="709"/>
          <w:tab w:val="left" w:pos="1418"/>
          <w:tab w:val="left" w:pos="3544"/>
        </w:tabs>
        <w:spacing w:before="120"/>
        <w:ind w:firstLine="567"/>
        <w:rPr>
          <w:lang w:eastAsia="uk-UA"/>
        </w:rPr>
      </w:pPr>
      <w:r w:rsidRPr="005E1928">
        <w:t>-</w:t>
      </w:r>
      <w:r w:rsidRPr="005E1928">
        <w:rPr>
          <w:lang w:eastAsia="uk-UA"/>
        </w:rPr>
        <w:t xml:space="preserve"> </w:t>
      </w:r>
      <w:r w:rsidR="002977B9" w:rsidRPr="005E1928">
        <w:rPr>
          <w:lang w:eastAsia="uk-UA"/>
        </w:rPr>
        <w:tab/>
      </w:r>
      <w:r w:rsidRPr="005E1928">
        <w:rPr>
          <w:lang w:eastAsia="uk-UA"/>
        </w:rPr>
        <w:t>надання практичної і методичної допомоги працівникам обласної прокуратур</w:t>
      </w:r>
      <w:r w:rsidR="005E1928" w:rsidRPr="005E1928">
        <w:rPr>
          <w:lang w:eastAsia="uk-UA"/>
        </w:rPr>
        <w:t>и</w:t>
      </w:r>
      <w:r w:rsidRPr="005E1928">
        <w:rPr>
          <w:lang w:eastAsia="uk-UA"/>
        </w:rPr>
        <w:t xml:space="preserve"> </w:t>
      </w:r>
      <w:r w:rsidRPr="005E1928">
        <w:rPr>
          <w:lang w:eastAsia="ru-RU"/>
        </w:rPr>
        <w:t xml:space="preserve">та окружних прокуратур </w:t>
      </w:r>
      <w:r w:rsidR="00B06FFE">
        <w:rPr>
          <w:kern w:val="16"/>
          <w:lang w:eastAsia="uk-UA"/>
        </w:rPr>
        <w:t xml:space="preserve">щодо додержання і </w:t>
      </w:r>
      <w:r w:rsidRPr="005E1928">
        <w:rPr>
          <w:kern w:val="16"/>
          <w:lang w:eastAsia="uk-UA"/>
        </w:rPr>
        <w:t>виконання</w:t>
      </w:r>
      <w:r w:rsidRPr="005E1928">
        <w:rPr>
          <w:lang w:eastAsia="uk-UA"/>
        </w:rPr>
        <w:t xml:space="preserve"> </w:t>
      </w:r>
      <w:r w:rsidRPr="005E1928">
        <w:rPr>
          <w:kern w:val="16"/>
          <w:lang w:eastAsia="uk-UA"/>
        </w:rPr>
        <w:t>нормативно-правових актів</w:t>
      </w:r>
      <w:r w:rsidR="00B06FFE">
        <w:rPr>
          <w:kern w:val="16"/>
          <w:lang w:eastAsia="uk-UA"/>
        </w:rPr>
        <w:t xml:space="preserve"> у сфері пожежної безпеки та</w:t>
      </w:r>
      <w:r w:rsidRPr="005E1928">
        <w:rPr>
          <w:kern w:val="16"/>
          <w:lang w:eastAsia="uk-UA"/>
        </w:rPr>
        <w:t xml:space="preserve"> цивільного захисту</w:t>
      </w:r>
      <w:r w:rsidRPr="005E1928">
        <w:rPr>
          <w:lang w:eastAsia="uk-UA"/>
        </w:rPr>
        <w:t xml:space="preserve">; </w:t>
      </w:r>
    </w:p>
    <w:p w:rsidR="003063F2" w:rsidRDefault="003063F2" w:rsidP="00182AAA">
      <w:pPr>
        <w:keepLines/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5E1928">
        <w:t xml:space="preserve">-    </w:t>
      </w:r>
      <w:r w:rsidR="006E2BD6" w:rsidRPr="005E1928">
        <w:tab/>
      </w:r>
      <w:r w:rsidRPr="005E1928">
        <w:t xml:space="preserve">ведення обліку пожеж та їх наслідків на об’єктах </w:t>
      </w:r>
      <w:r w:rsidRPr="005E1928">
        <w:rPr>
          <w:lang w:eastAsia="ru-RU"/>
        </w:rPr>
        <w:t>обласної</w:t>
      </w:r>
      <w:r w:rsidRPr="005E1928">
        <w:rPr>
          <w:kern w:val="16"/>
        </w:rPr>
        <w:t xml:space="preserve"> прокуратури </w:t>
      </w:r>
      <w:r w:rsidRPr="005E1928">
        <w:rPr>
          <w:lang w:eastAsia="ru-RU"/>
        </w:rPr>
        <w:t>та окружних прокуратур, аналіз причин їх виникнення, підготовка звітних матеріалів, надання пропозицій щодо запобігання пожежам;</w:t>
      </w:r>
    </w:p>
    <w:p w:rsidR="005E1928" w:rsidRPr="005E1928" w:rsidRDefault="005E1928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 w:rsidRPr="00700B49">
        <w:rPr>
          <w:lang w:eastAsia="uk-UA"/>
        </w:rPr>
        <w:t>-</w:t>
      </w:r>
      <w:r w:rsidRPr="00700B49">
        <w:rPr>
          <w:lang w:eastAsia="uk-UA"/>
        </w:rPr>
        <w:tab/>
        <w:t>ведення обліку, вивчення потреб у переоснащенні та поліпшенні стану споруд цивіл</w:t>
      </w:r>
      <w:r>
        <w:rPr>
          <w:lang w:eastAsia="uk-UA"/>
        </w:rPr>
        <w:t>ьного захисту обласної проку</w:t>
      </w:r>
      <w:r w:rsidRPr="00700B49">
        <w:rPr>
          <w:lang w:eastAsia="uk-UA"/>
        </w:rPr>
        <w:t>ра</w:t>
      </w:r>
      <w:r>
        <w:rPr>
          <w:lang w:eastAsia="uk-UA"/>
        </w:rPr>
        <w:t>тури;</w:t>
      </w:r>
    </w:p>
    <w:p w:rsidR="00DB2BDC" w:rsidRDefault="00DB2BDC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DB2BDC">
        <w:rPr>
          <w:kern w:val="16"/>
          <w:lang w:eastAsia="uk-UA"/>
        </w:rPr>
        <w:t>-</w:t>
      </w:r>
      <w:r w:rsidR="00B06FFE">
        <w:rPr>
          <w:kern w:val="16"/>
          <w:lang w:eastAsia="uk-UA"/>
        </w:rPr>
        <w:tab/>
      </w:r>
      <w:r w:rsidRPr="00DB2BDC">
        <w:rPr>
          <w:kern w:val="16"/>
          <w:lang w:eastAsia="uk-UA"/>
        </w:rPr>
        <w:tab/>
      </w:r>
      <w:r>
        <w:rPr>
          <w:kern w:val="16"/>
          <w:lang w:eastAsia="uk-UA"/>
        </w:rPr>
        <w:t>взаємодія</w:t>
      </w:r>
      <w:r w:rsidRPr="00DB2BDC">
        <w:rPr>
          <w:kern w:val="16"/>
          <w:lang w:eastAsia="uk-UA"/>
        </w:rPr>
        <w:t xml:space="preserve"> з </w:t>
      </w:r>
      <w:r w:rsidR="00B06FFE">
        <w:rPr>
          <w:kern w:val="16"/>
          <w:lang w:eastAsia="uk-UA"/>
        </w:rPr>
        <w:t xml:space="preserve">відповідними </w:t>
      </w:r>
      <w:r w:rsidRPr="00DB2BDC">
        <w:rPr>
          <w:kern w:val="16"/>
          <w:lang w:eastAsia="uk-UA"/>
        </w:rPr>
        <w:t xml:space="preserve">органами державної влади та органами місцевого самоврядування з питань, що </w:t>
      </w:r>
      <w:r w:rsidR="00B71480">
        <w:rPr>
          <w:kern w:val="16"/>
          <w:lang w:eastAsia="uk-UA"/>
        </w:rPr>
        <w:t>належать до компетенції відділу.</w:t>
      </w:r>
    </w:p>
    <w:p w:rsidR="002977B9" w:rsidRDefault="002977B9" w:rsidP="00182AAA">
      <w:pPr>
        <w:spacing w:before="120"/>
        <w:ind w:firstLine="567"/>
        <w:rPr>
          <w:bCs/>
        </w:rPr>
      </w:pPr>
      <w:r>
        <w:rPr>
          <w:bCs/>
        </w:rPr>
        <w:t>В</w:t>
      </w:r>
      <w:r w:rsidRPr="00E11CC1">
        <w:rPr>
          <w:bCs/>
        </w:rPr>
        <w:t>ідділ виконує й інші функції, що випливають із покладених на нього завдань.</w:t>
      </w:r>
    </w:p>
    <w:p w:rsidR="00FF64C1" w:rsidRPr="00254012" w:rsidRDefault="00FF64C1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 w:after="120"/>
        <w:rPr>
          <w:kern w:val="16"/>
        </w:rPr>
      </w:pPr>
    </w:p>
    <w:p w:rsidR="00E762B8" w:rsidRPr="00AF11A9" w:rsidRDefault="00BA34B2" w:rsidP="00182AAA">
      <w:pPr>
        <w:pStyle w:val="a6"/>
        <w:numPr>
          <w:ilvl w:val="0"/>
          <w:numId w:val="27"/>
        </w:numPr>
        <w:spacing w:before="120"/>
        <w:ind w:left="1418" w:hanging="851"/>
        <w:contextualSpacing w:val="0"/>
        <w:rPr>
          <w:b/>
        </w:rPr>
      </w:pPr>
      <w:r>
        <w:rPr>
          <w:b/>
        </w:rPr>
        <w:t xml:space="preserve"> </w:t>
      </w:r>
      <w:r w:rsidR="007220E8" w:rsidRPr="00AF11A9">
        <w:rPr>
          <w:b/>
        </w:rPr>
        <w:t>П</w:t>
      </w:r>
      <w:r w:rsidR="009B2AD0" w:rsidRPr="00AF11A9">
        <w:rPr>
          <w:b/>
        </w:rPr>
        <w:t>овноваження працівників відділу</w:t>
      </w:r>
    </w:p>
    <w:p w:rsidR="007220E8" w:rsidRPr="00E17D94" w:rsidRDefault="001A395F" w:rsidP="00182AAA">
      <w:pPr>
        <w:pStyle w:val="a6"/>
        <w:spacing w:before="120"/>
        <w:ind w:left="0" w:firstLine="567"/>
        <w:contextualSpacing w:val="0"/>
      </w:pPr>
      <w:r>
        <w:rPr>
          <w:b/>
        </w:rPr>
        <w:t>5.1.</w:t>
      </w:r>
      <w:r w:rsidR="00AF11A9">
        <w:rPr>
          <w:b/>
        </w:rPr>
        <w:t xml:space="preserve"> </w:t>
      </w:r>
      <w:r w:rsidR="00BA34B2">
        <w:rPr>
          <w:b/>
        </w:rPr>
        <w:t xml:space="preserve">      </w:t>
      </w:r>
      <w:r w:rsidR="007220E8" w:rsidRPr="00E3693C">
        <w:rPr>
          <w:b/>
        </w:rPr>
        <w:t>Начальник відділу:</w:t>
      </w:r>
      <w:r w:rsidR="00E17D94">
        <w:rPr>
          <w:b/>
        </w:rPr>
        <w:t xml:space="preserve"> </w:t>
      </w:r>
    </w:p>
    <w:p w:rsidR="009B2AD0" w:rsidRDefault="007220E8" w:rsidP="00182AAA">
      <w:pPr>
        <w:tabs>
          <w:tab w:val="num" w:pos="540"/>
        </w:tabs>
        <w:spacing w:before="120"/>
        <w:ind w:firstLine="567"/>
      </w:pPr>
      <w:r w:rsidRPr="001A395F">
        <w:rPr>
          <w:b/>
        </w:rPr>
        <w:t>-</w:t>
      </w:r>
      <w:r w:rsidRPr="001A395F">
        <w:rPr>
          <w:b/>
        </w:rPr>
        <w:tab/>
      </w:r>
      <w:r w:rsidR="00E20F56">
        <w:rPr>
          <w:b/>
        </w:rPr>
        <w:tab/>
      </w:r>
      <w:r w:rsidRPr="001A395F">
        <w:t>здійснює загальне керівництво діяльністю відділу, організовує, спрямовує та контролює роботу підпорядкованих працівників</w:t>
      </w:r>
      <w:r w:rsidR="006A7957">
        <w:t xml:space="preserve"> </w:t>
      </w:r>
      <w:r w:rsidR="005A59FD">
        <w:t>і</w:t>
      </w:r>
      <w:r w:rsidRPr="001A395F">
        <w:t>з ура</w:t>
      </w:r>
      <w:r w:rsidR="005834D4">
        <w:t xml:space="preserve">хуванням </w:t>
      </w:r>
      <w:r w:rsidRPr="001A395F">
        <w:t>організаційно-розпорядчих документів Офісу Генерального прокурора</w:t>
      </w:r>
      <w:r w:rsidR="005834D4">
        <w:t xml:space="preserve">, </w:t>
      </w:r>
      <w:r w:rsidR="006A7957">
        <w:t xml:space="preserve">обласної прокуратури, </w:t>
      </w:r>
      <w:r w:rsidR="005834D4">
        <w:t xml:space="preserve">рішень нарад у керівника </w:t>
      </w:r>
      <w:r w:rsidR="005834D4" w:rsidRPr="001A395F">
        <w:t>Офісу Генерального прокурора</w:t>
      </w:r>
      <w:r w:rsidR="005834D4">
        <w:t xml:space="preserve"> та</w:t>
      </w:r>
      <w:r w:rsidRPr="001A395F">
        <w:t xml:space="preserve"> обласної прокуратури;</w:t>
      </w:r>
    </w:p>
    <w:p w:rsidR="006A7957" w:rsidRDefault="007220E8" w:rsidP="00182AAA">
      <w:pPr>
        <w:tabs>
          <w:tab w:val="num" w:pos="540"/>
        </w:tabs>
        <w:spacing w:before="120"/>
        <w:ind w:firstLine="567"/>
      </w:pPr>
      <w:r w:rsidRPr="005834D4">
        <w:rPr>
          <w:b/>
          <w:color w:val="000000" w:themeColor="text1"/>
        </w:rPr>
        <w:t>-</w:t>
      </w:r>
      <w:r w:rsidRPr="005834D4">
        <w:rPr>
          <w:b/>
          <w:color w:val="000000" w:themeColor="text1"/>
        </w:rPr>
        <w:tab/>
      </w:r>
      <w:r w:rsidRPr="005834D4">
        <w:rPr>
          <w:color w:val="000000" w:themeColor="text1"/>
        </w:rPr>
        <w:t xml:space="preserve"> </w:t>
      </w:r>
      <w:r w:rsidR="00E20F56">
        <w:rPr>
          <w:color w:val="000000" w:themeColor="text1"/>
        </w:rPr>
        <w:tab/>
      </w:r>
      <w:r w:rsidRPr="005834D4">
        <w:t>визначає основні напрями роботи відділу відповідно до завдань і функцій, визначених цим Положенням;</w:t>
      </w:r>
    </w:p>
    <w:p w:rsidR="007220E8" w:rsidRDefault="006A7957" w:rsidP="00182AAA">
      <w:pPr>
        <w:tabs>
          <w:tab w:val="num" w:pos="540"/>
        </w:tabs>
        <w:spacing w:before="120"/>
        <w:ind w:firstLine="567"/>
      </w:pPr>
      <w:r>
        <w:t>-</w:t>
      </w:r>
      <w:r>
        <w:tab/>
      </w:r>
      <w:r>
        <w:tab/>
      </w:r>
      <w:r w:rsidR="007220E8" w:rsidRPr="005834D4">
        <w:t xml:space="preserve"> забезпечує взаємодію з  іншими структурними підрозділами о</w:t>
      </w:r>
      <w:r w:rsidR="00570189" w:rsidRPr="005834D4">
        <w:t xml:space="preserve">бласної прокуратури, окружними </w:t>
      </w:r>
      <w:r w:rsidR="007220E8" w:rsidRPr="005834D4">
        <w:t>прокуратурами, відповідними державними органами</w:t>
      </w:r>
      <w:r w:rsidR="005834D4">
        <w:t xml:space="preserve"> та органами місцевого самоврядування</w:t>
      </w:r>
      <w:r w:rsidR="007220E8" w:rsidRPr="005834D4">
        <w:t>;</w:t>
      </w:r>
    </w:p>
    <w:p w:rsidR="00BD45AA" w:rsidRPr="005834D4" w:rsidRDefault="00BD45AA" w:rsidP="00182AAA">
      <w:pPr>
        <w:tabs>
          <w:tab w:val="num" w:pos="540"/>
        </w:tabs>
        <w:spacing w:before="120"/>
        <w:ind w:firstLine="567"/>
      </w:pPr>
      <w:r w:rsidRPr="005834D4">
        <w:t>-</w:t>
      </w:r>
      <w:r w:rsidRPr="005834D4">
        <w:rPr>
          <w:kern w:val="16"/>
        </w:rPr>
        <w:t xml:space="preserve"> </w:t>
      </w:r>
      <w:r w:rsidRPr="005834D4">
        <w:rPr>
          <w:kern w:val="16"/>
        </w:rPr>
        <w:tab/>
      </w:r>
      <w:r w:rsidRPr="005834D4">
        <w:rPr>
          <w:rStyle w:val="ad"/>
          <w:rFonts w:eastAsiaTheme="minorHAnsi"/>
          <w:kern w:val="16"/>
          <w:sz w:val="28"/>
          <w:szCs w:val="28"/>
          <w:lang w:val="uk-UA"/>
        </w:rPr>
        <w:t xml:space="preserve">погоджує посадові інструкції державних </w:t>
      </w:r>
      <w:r w:rsidR="005834D4">
        <w:rPr>
          <w:rStyle w:val="ad"/>
          <w:rFonts w:eastAsiaTheme="minorHAnsi"/>
          <w:kern w:val="16"/>
          <w:sz w:val="28"/>
          <w:szCs w:val="28"/>
          <w:lang w:val="uk-UA"/>
        </w:rPr>
        <w:t>службовців  та інших працівників відділу;</w:t>
      </w:r>
    </w:p>
    <w:p w:rsidR="0031568B" w:rsidRDefault="0031568B" w:rsidP="00182AAA">
      <w:pPr>
        <w:tabs>
          <w:tab w:val="num" w:pos="540"/>
        </w:tabs>
        <w:spacing w:before="120"/>
        <w:ind w:firstLine="567"/>
      </w:pPr>
      <w:r w:rsidRPr="005834D4">
        <w:t>-</w:t>
      </w:r>
      <w:r w:rsidRPr="005834D4">
        <w:tab/>
      </w:r>
      <w:r w:rsidR="00E20F56">
        <w:tab/>
      </w:r>
      <w:r w:rsidRPr="005834D4">
        <w:t>здійснює розподіл функціональних обов’язків між працівниками відділу та подає його на затвердження першому заступнику або заступнику керівника обласної прокуратури згідно з розподілом обов’язків;</w:t>
      </w:r>
    </w:p>
    <w:p w:rsidR="0031568B" w:rsidRPr="0031568B" w:rsidRDefault="0031568B" w:rsidP="00182AAA">
      <w:pPr>
        <w:tabs>
          <w:tab w:val="num" w:pos="540"/>
        </w:tabs>
        <w:spacing w:before="120"/>
        <w:ind w:firstLine="567"/>
      </w:pPr>
      <w:r w:rsidRPr="005834D4">
        <w:t xml:space="preserve">- </w:t>
      </w:r>
      <w:r w:rsidRPr="005834D4">
        <w:tab/>
        <w:t xml:space="preserve">організовує та забезпечує виконання відділом наказів, завдань і </w:t>
      </w:r>
      <w:r w:rsidR="005834D4">
        <w:t xml:space="preserve">службових </w:t>
      </w:r>
      <w:r w:rsidRPr="005834D4">
        <w:t>доручень керівництва Офісу Генерального прокурора та обласно</w:t>
      </w:r>
      <w:r w:rsidR="005834D4">
        <w:t xml:space="preserve">ї прокуратури, </w:t>
      </w:r>
      <w:r w:rsidRPr="005834D4">
        <w:t xml:space="preserve"> рішень</w:t>
      </w:r>
      <w:r w:rsidRPr="005834D4">
        <w:rPr>
          <w:color w:val="FF0000"/>
        </w:rPr>
        <w:t xml:space="preserve"> </w:t>
      </w:r>
      <w:r w:rsidRPr="005834D4">
        <w:t>нарад та інших організаційно-розпорядчих документів;</w:t>
      </w:r>
      <w:r w:rsidRPr="00EE08BA">
        <w:t xml:space="preserve"> </w:t>
      </w:r>
    </w:p>
    <w:p w:rsidR="00735B54" w:rsidRDefault="007220E8" w:rsidP="00182AAA">
      <w:pPr>
        <w:tabs>
          <w:tab w:val="num" w:pos="540"/>
        </w:tabs>
        <w:spacing w:before="120"/>
        <w:ind w:firstLine="567"/>
      </w:pPr>
      <w:r w:rsidRPr="005834D4">
        <w:lastRenderedPageBreak/>
        <w:t>-</w:t>
      </w:r>
      <w:r w:rsidRPr="005834D4">
        <w:tab/>
      </w:r>
      <w:r w:rsidR="00E20F56">
        <w:tab/>
      </w:r>
      <w:r w:rsidRPr="005834D4">
        <w:t>розглядає документи, які надходять до відділу</w:t>
      </w:r>
      <w:r w:rsidR="005834D4">
        <w:t>, організовує їх опрацювання та вирішення</w:t>
      </w:r>
      <w:r w:rsidRPr="005834D4">
        <w:t>. Підписує, візує в межах компетенції службову документацію;</w:t>
      </w:r>
    </w:p>
    <w:p w:rsidR="00E778E2" w:rsidRPr="005834D4" w:rsidRDefault="00E778E2" w:rsidP="00182AAA">
      <w:pPr>
        <w:tabs>
          <w:tab w:val="num" w:pos="540"/>
        </w:tabs>
        <w:spacing w:before="120"/>
        <w:ind w:firstLine="567"/>
      </w:pPr>
      <w:r>
        <w:rPr>
          <w:kern w:val="16"/>
        </w:rPr>
        <w:t>-</w:t>
      </w:r>
      <w:r>
        <w:rPr>
          <w:kern w:val="16"/>
        </w:rPr>
        <w:tab/>
      </w:r>
      <w:r w:rsidR="00E20F56">
        <w:rPr>
          <w:kern w:val="16"/>
        </w:rPr>
        <w:tab/>
      </w:r>
      <w:r>
        <w:rPr>
          <w:kern w:val="16"/>
        </w:rPr>
        <w:t>організовує</w:t>
      </w:r>
      <w:r w:rsidRPr="00094B16">
        <w:rPr>
          <w:kern w:val="16"/>
        </w:rPr>
        <w:t xml:space="preserve"> підготовку матеріалів для розгляду на нарадах </w:t>
      </w:r>
      <w:r>
        <w:rPr>
          <w:kern w:val="16"/>
        </w:rPr>
        <w:t>у керівництва обласної проку</w:t>
      </w:r>
      <w:r w:rsidRPr="00094B16">
        <w:rPr>
          <w:kern w:val="16"/>
        </w:rPr>
        <w:t>ра</w:t>
      </w:r>
      <w:r>
        <w:rPr>
          <w:kern w:val="16"/>
        </w:rPr>
        <w:t>тури</w:t>
      </w:r>
      <w:r w:rsidRPr="00094B16">
        <w:rPr>
          <w:kern w:val="16"/>
        </w:rPr>
        <w:t>,</w:t>
      </w:r>
      <w:r>
        <w:t xml:space="preserve"> здійснює</w:t>
      </w:r>
      <w:r w:rsidRPr="00094B16">
        <w:t xml:space="preserve"> контроль за своєчасним і якісним виконанням прийнятих рішень;</w:t>
      </w:r>
    </w:p>
    <w:p w:rsidR="007220E8" w:rsidRDefault="008011E3" w:rsidP="00182AAA">
      <w:pPr>
        <w:tabs>
          <w:tab w:val="num" w:pos="540"/>
        </w:tabs>
        <w:spacing w:before="120"/>
        <w:ind w:firstLine="567"/>
      </w:pPr>
      <w:r>
        <w:t>-</w:t>
      </w:r>
      <w:r>
        <w:tab/>
      </w:r>
      <w:r w:rsidR="00E20F56">
        <w:tab/>
      </w:r>
      <w:r w:rsidR="007220E8" w:rsidRPr="00E778E2">
        <w:t xml:space="preserve">організовує підготовку та безпосередньо готує проєкти організаційно-розпорядчих </w:t>
      </w:r>
      <w:r w:rsidR="00E778E2">
        <w:t xml:space="preserve">та інших </w:t>
      </w:r>
      <w:r w:rsidR="007220E8" w:rsidRPr="00E778E2">
        <w:t>документів обласної прокуратури</w:t>
      </w:r>
      <w:r w:rsidR="00E778E2">
        <w:t>, службових листів з питань, що належать до компетентності</w:t>
      </w:r>
      <w:r w:rsidR="007220E8" w:rsidRPr="00E778E2">
        <w:t xml:space="preserve"> відділу;</w:t>
      </w:r>
    </w:p>
    <w:p w:rsidR="005E653F" w:rsidRDefault="005E653F" w:rsidP="00182AAA">
      <w:pPr>
        <w:tabs>
          <w:tab w:val="num" w:pos="540"/>
        </w:tabs>
        <w:spacing w:before="120"/>
        <w:ind w:firstLine="567"/>
      </w:pPr>
      <w:r>
        <w:t>-</w:t>
      </w:r>
      <w:r w:rsidRPr="00E778E2">
        <w:tab/>
      </w:r>
      <w:r w:rsidR="00E20F56">
        <w:tab/>
      </w:r>
      <w:r w:rsidRPr="00E778E2">
        <w:t>приводить наради з питань роботи відділу;</w:t>
      </w:r>
    </w:p>
    <w:p w:rsidR="00E61226" w:rsidRDefault="00E61226" w:rsidP="00182AAA">
      <w:pPr>
        <w:tabs>
          <w:tab w:val="left" w:pos="1134"/>
        </w:tabs>
        <w:spacing w:before="120"/>
        <w:ind w:firstLine="567"/>
        <w:rPr>
          <w:kern w:val="16"/>
          <w:lang w:eastAsia="uk-UA"/>
        </w:rPr>
      </w:pPr>
      <w:r w:rsidRPr="00434912">
        <w:rPr>
          <w:kern w:val="16"/>
          <w:lang w:eastAsia="uk-UA"/>
        </w:rPr>
        <w:t>-</w:t>
      </w:r>
      <w:r w:rsidRPr="00434912">
        <w:rPr>
          <w:kern w:val="16"/>
          <w:lang w:eastAsia="uk-UA"/>
        </w:rPr>
        <w:tab/>
      </w:r>
      <w:r w:rsidRPr="00434912">
        <w:rPr>
          <w:kern w:val="16"/>
          <w:lang w:eastAsia="uk-UA"/>
        </w:rPr>
        <w:tab/>
      </w:r>
      <w:r w:rsidR="008701E1">
        <w:rPr>
          <w:kern w:val="16"/>
          <w:lang w:eastAsia="uk-UA"/>
        </w:rPr>
        <w:t>забезпечує взаємодію</w:t>
      </w:r>
      <w:r w:rsidRPr="00434912">
        <w:rPr>
          <w:kern w:val="16"/>
          <w:lang w:eastAsia="uk-UA"/>
        </w:rPr>
        <w:t xml:space="preserve"> з регіональним відділенням Фонду </w:t>
      </w:r>
      <w:r w:rsidR="008701E1">
        <w:rPr>
          <w:kern w:val="16"/>
          <w:lang w:eastAsia="uk-UA"/>
        </w:rPr>
        <w:t xml:space="preserve">державного майна України </w:t>
      </w:r>
      <w:r w:rsidRPr="00434912">
        <w:rPr>
          <w:kern w:val="16"/>
          <w:lang w:eastAsia="uk-UA"/>
        </w:rPr>
        <w:t xml:space="preserve"> (щодо майна державної форми власності), органами місцевого самоврядування та їх виконавчими органами (щодо майна комунальної власності</w:t>
      </w:r>
      <w:r w:rsidR="008701E1">
        <w:rPr>
          <w:kern w:val="16"/>
          <w:lang w:eastAsia="uk-UA"/>
        </w:rPr>
        <w:t xml:space="preserve">), </w:t>
      </w:r>
      <w:r w:rsidRPr="00434912">
        <w:rPr>
          <w:kern w:val="16"/>
          <w:lang w:eastAsia="uk-UA"/>
        </w:rPr>
        <w:t xml:space="preserve"> відділом фінансування та бухгалтерського обліку</w:t>
      </w:r>
      <w:r w:rsidR="008701E1">
        <w:rPr>
          <w:kern w:val="16"/>
          <w:lang w:eastAsia="uk-UA"/>
        </w:rPr>
        <w:t xml:space="preserve"> обласної прокуратури</w:t>
      </w:r>
      <w:r w:rsidRPr="00434912">
        <w:rPr>
          <w:kern w:val="16"/>
          <w:lang w:eastAsia="uk-UA"/>
        </w:rPr>
        <w:t xml:space="preserve"> з питань оренди рухомого та нерух</w:t>
      </w:r>
      <w:r w:rsidR="008701E1">
        <w:rPr>
          <w:kern w:val="16"/>
          <w:lang w:eastAsia="uk-UA"/>
        </w:rPr>
        <w:t>омого майна</w:t>
      </w:r>
      <w:r w:rsidRPr="00434912">
        <w:rPr>
          <w:kern w:val="16"/>
          <w:lang w:eastAsia="uk-UA"/>
        </w:rPr>
        <w:t>;</w:t>
      </w:r>
    </w:p>
    <w:p w:rsidR="00E61226" w:rsidRDefault="000F036F" w:rsidP="00182AAA">
      <w:pPr>
        <w:tabs>
          <w:tab w:val="left" w:pos="1418"/>
        </w:tabs>
        <w:spacing w:before="120"/>
        <w:ind w:firstLine="567"/>
        <w:rPr>
          <w:kern w:val="16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 xml:space="preserve">організовує </w:t>
      </w:r>
      <w:r w:rsidR="008701E1" w:rsidRPr="00094B16">
        <w:rPr>
          <w:kern w:val="16"/>
          <w:lang w:eastAsia="uk-UA"/>
        </w:rPr>
        <w:t>роботу, пов’язану з будівництвом та управлінням державним майном, яке обліковується</w:t>
      </w:r>
      <w:r>
        <w:rPr>
          <w:kern w:val="16"/>
          <w:lang w:eastAsia="uk-UA"/>
        </w:rPr>
        <w:t xml:space="preserve"> на балансі обласної проку</w:t>
      </w:r>
      <w:r w:rsidR="008701E1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 xml:space="preserve">тури, а також </w:t>
      </w:r>
      <w:r w:rsidR="00E61226" w:rsidRPr="002E521E">
        <w:rPr>
          <w:kern w:val="16"/>
          <w:highlight w:val="yellow"/>
        </w:rPr>
        <w:t xml:space="preserve"> </w:t>
      </w:r>
      <w:r>
        <w:rPr>
          <w:kern w:val="16"/>
        </w:rPr>
        <w:t>підготовку</w:t>
      </w:r>
      <w:r w:rsidR="00E61226" w:rsidRPr="000F036F">
        <w:rPr>
          <w:kern w:val="16"/>
        </w:rPr>
        <w:t xml:space="preserve"> документів щодо державної реєстрації речових прав на нерухоме майно обласної прокуратури;</w:t>
      </w:r>
    </w:p>
    <w:p w:rsidR="006F5D98" w:rsidRDefault="006F5D98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вносить</w:t>
      </w:r>
      <w:r w:rsidR="00E33E74">
        <w:rPr>
          <w:kern w:val="16"/>
          <w:lang w:eastAsia="uk-UA"/>
        </w:rPr>
        <w:t xml:space="preserve"> пропозиції</w:t>
      </w:r>
      <w:r w:rsidRPr="00094B16">
        <w:rPr>
          <w:kern w:val="16"/>
          <w:lang w:eastAsia="uk-UA"/>
        </w:rPr>
        <w:t xml:space="preserve"> щодо поточних та капітальних ремонтів, реконструкції</w:t>
      </w:r>
      <w:r>
        <w:rPr>
          <w:kern w:val="16"/>
          <w:lang w:eastAsia="uk-UA"/>
        </w:rPr>
        <w:t xml:space="preserve"> об</w:t>
      </w:r>
      <w:r w:rsidRPr="00764906">
        <w:rPr>
          <w:kern w:val="16"/>
          <w:lang w:val="ru-RU" w:eastAsia="uk-UA"/>
        </w:rPr>
        <w:t>’</w:t>
      </w:r>
      <w:proofErr w:type="spellStart"/>
      <w:r>
        <w:rPr>
          <w:kern w:val="16"/>
          <w:lang w:eastAsia="uk-UA"/>
        </w:rPr>
        <w:t>єктів</w:t>
      </w:r>
      <w:proofErr w:type="spellEnd"/>
      <w:r w:rsidRPr="00094B16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>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 та окружних прокуратур</w:t>
      </w:r>
      <w:r w:rsidR="00E33E74">
        <w:rPr>
          <w:kern w:val="16"/>
          <w:lang w:eastAsia="uk-UA"/>
        </w:rPr>
        <w:t>, здійснює контроль за проведенням таких робіт</w:t>
      </w:r>
      <w:r w:rsidRPr="00094B16">
        <w:rPr>
          <w:kern w:val="16"/>
          <w:lang w:eastAsia="uk-UA"/>
        </w:rPr>
        <w:t>;</w:t>
      </w:r>
    </w:p>
    <w:p w:rsidR="006F5D98" w:rsidRPr="00386AFC" w:rsidRDefault="006F5D98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E147C2">
        <w:t>-</w:t>
      </w:r>
      <w:r w:rsidRPr="00E147C2">
        <w:rPr>
          <w:kern w:val="16"/>
        </w:rPr>
        <w:tab/>
      </w:r>
      <w:r>
        <w:rPr>
          <w:kern w:val="16"/>
        </w:rPr>
        <w:t>забезпечує укладання та контролює виконання</w:t>
      </w:r>
      <w:r w:rsidRPr="00E147C2">
        <w:rPr>
          <w:kern w:val="16"/>
        </w:rPr>
        <w:t xml:space="preserve"> договорів щодо здійснення будівництва, реконструкції, капітального та поточного ремонтів об’єктів обласної прокуратури та окружних прокуратур</w:t>
      </w:r>
      <w:r w:rsidRPr="00386AFC">
        <w:rPr>
          <w:kern w:val="16"/>
        </w:rPr>
        <w:t xml:space="preserve">, здійснює контроль за відповідністю обсягів та якості виконаних робіт </w:t>
      </w:r>
      <w:proofErr w:type="spellStart"/>
      <w:r w:rsidRPr="00386AFC">
        <w:rPr>
          <w:kern w:val="16"/>
        </w:rPr>
        <w:t>проєктам</w:t>
      </w:r>
      <w:proofErr w:type="spellEnd"/>
      <w:r w:rsidRPr="00386AFC">
        <w:rPr>
          <w:kern w:val="16"/>
        </w:rPr>
        <w:t>,  технічним умовам і Державним будівельним нормам України;</w:t>
      </w:r>
    </w:p>
    <w:p w:rsidR="00475B06" w:rsidRPr="00D64454" w:rsidRDefault="00475B06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E147C2">
        <w:rPr>
          <w:kern w:val="16"/>
        </w:rPr>
        <w:t>-</w:t>
      </w:r>
      <w:r w:rsidRPr="00E147C2">
        <w:rPr>
          <w:kern w:val="16"/>
        </w:rPr>
        <w:tab/>
        <w:t>організовує підготовку документів для отримання службового житла працівниками обласної прокуратури</w:t>
      </w:r>
      <w:r w:rsidR="00975475">
        <w:rPr>
          <w:kern w:val="16"/>
        </w:rPr>
        <w:t xml:space="preserve"> та окружних прокуратур</w:t>
      </w:r>
      <w:r w:rsidRPr="00E147C2">
        <w:rPr>
          <w:kern w:val="16"/>
        </w:rPr>
        <w:t>;</w:t>
      </w:r>
    </w:p>
    <w:p w:rsidR="00AC765B" w:rsidRPr="00094B16" w:rsidRDefault="00AC765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 xml:space="preserve">організовує </w:t>
      </w:r>
      <w:r w:rsidRPr="00094B16">
        <w:rPr>
          <w:kern w:val="16"/>
          <w:lang w:eastAsia="uk-UA"/>
        </w:rPr>
        <w:t>облаштування, утримання, обслуговув</w:t>
      </w:r>
      <w:r>
        <w:rPr>
          <w:kern w:val="16"/>
          <w:lang w:eastAsia="uk-UA"/>
        </w:rPr>
        <w:t>ання об’єктів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 xml:space="preserve">, інженерно-комунальних мереж, сантехнічного обладнання; </w:t>
      </w:r>
    </w:p>
    <w:p w:rsidR="00AC765B" w:rsidRPr="00AC765B" w:rsidRDefault="00AC765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 w:rsidR="005C1BC7">
        <w:rPr>
          <w:kern w:val="16"/>
          <w:lang w:eastAsia="uk-UA"/>
        </w:rPr>
        <w:t xml:space="preserve">організовує </w:t>
      </w:r>
      <w:r w:rsidRPr="00094B16">
        <w:rPr>
          <w:kern w:val="16"/>
          <w:lang w:eastAsia="uk-UA"/>
        </w:rPr>
        <w:t>проведення поточних ремонтів інженерного обладнання в адміністративних будівля</w:t>
      </w:r>
      <w:r>
        <w:rPr>
          <w:kern w:val="16"/>
          <w:lang w:eastAsia="uk-UA"/>
        </w:rPr>
        <w:t>х і спорудах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тури;</w:t>
      </w:r>
    </w:p>
    <w:p w:rsidR="002D4E6C" w:rsidRPr="002D4E6C" w:rsidRDefault="002D4E6C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AC765B">
        <w:rPr>
          <w:b/>
          <w:kern w:val="16"/>
          <w:lang w:eastAsia="uk-UA"/>
        </w:rPr>
        <w:t>-</w:t>
      </w:r>
      <w:r w:rsidRPr="00AC765B">
        <w:rPr>
          <w:b/>
          <w:kern w:val="16"/>
          <w:lang w:eastAsia="uk-UA"/>
        </w:rPr>
        <w:tab/>
      </w:r>
      <w:r w:rsidRPr="00AC765B">
        <w:rPr>
          <w:kern w:val="16"/>
          <w:lang w:eastAsia="uk-UA"/>
        </w:rPr>
        <w:t xml:space="preserve">забезпечує безперебійну роботу </w:t>
      </w:r>
      <w:proofErr w:type="spellStart"/>
      <w:r w:rsidRPr="00AC765B">
        <w:rPr>
          <w:kern w:val="16"/>
          <w:lang w:eastAsia="uk-UA"/>
        </w:rPr>
        <w:t>електро</w:t>
      </w:r>
      <w:proofErr w:type="spellEnd"/>
      <w:r w:rsidRPr="00AC765B">
        <w:rPr>
          <w:kern w:val="16"/>
          <w:lang w:eastAsia="uk-UA"/>
        </w:rPr>
        <w:t>-, тепло-, газо-, водопостачання</w:t>
      </w:r>
      <w:r w:rsidR="00AC765B">
        <w:rPr>
          <w:kern w:val="16"/>
          <w:lang w:eastAsia="uk-UA"/>
        </w:rPr>
        <w:t xml:space="preserve"> та </w:t>
      </w:r>
      <w:r w:rsidR="00AC765B" w:rsidRPr="00094B16">
        <w:rPr>
          <w:kern w:val="16"/>
          <w:lang w:eastAsia="uk-UA"/>
        </w:rPr>
        <w:t>водовідведення</w:t>
      </w:r>
      <w:r w:rsidRPr="00AC765B">
        <w:rPr>
          <w:kern w:val="16"/>
          <w:lang w:eastAsia="uk-UA"/>
        </w:rPr>
        <w:t>, систем вентиляції та кондиціюва</w:t>
      </w:r>
      <w:r w:rsidR="00AC765B">
        <w:rPr>
          <w:kern w:val="16"/>
          <w:lang w:eastAsia="uk-UA"/>
        </w:rPr>
        <w:t>ння на об’єктах обласної прокурату</w:t>
      </w:r>
      <w:r w:rsidRPr="00AC765B">
        <w:rPr>
          <w:kern w:val="16"/>
          <w:lang w:eastAsia="uk-UA"/>
        </w:rPr>
        <w:t>ри;</w:t>
      </w:r>
    </w:p>
    <w:p w:rsidR="00AC765B" w:rsidRDefault="002D4E6C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 w:rsidR="00AC765B">
        <w:rPr>
          <w:kern w:val="16"/>
          <w:lang w:eastAsia="uk-UA"/>
        </w:rPr>
        <w:t xml:space="preserve">організовує </w:t>
      </w:r>
      <w:r w:rsidRPr="00AC765B">
        <w:rPr>
          <w:kern w:val="16"/>
          <w:lang w:eastAsia="uk-UA"/>
        </w:rPr>
        <w:t>дотримання належного санітарно-технічного стану</w:t>
      </w:r>
      <w:r w:rsidR="00AF52B0">
        <w:rPr>
          <w:kern w:val="16"/>
          <w:lang w:eastAsia="uk-UA"/>
        </w:rPr>
        <w:t xml:space="preserve"> в службових і  </w:t>
      </w:r>
      <w:r w:rsidR="00AF52B0" w:rsidRPr="005C1BC7">
        <w:rPr>
          <w:kern w:val="16"/>
          <w:lang w:eastAsia="uk-UA"/>
        </w:rPr>
        <w:t>допоміжних</w:t>
      </w:r>
      <w:r w:rsidR="00AF52B0">
        <w:rPr>
          <w:kern w:val="16"/>
          <w:lang w:eastAsia="uk-UA"/>
        </w:rPr>
        <w:t xml:space="preserve"> </w:t>
      </w:r>
      <w:r w:rsidR="00AC765B">
        <w:rPr>
          <w:kern w:val="16"/>
          <w:lang w:eastAsia="uk-UA"/>
        </w:rPr>
        <w:t>приміщеннях, а також на території обласної прокуратури;</w:t>
      </w:r>
    </w:p>
    <w:p w:rsidR="00AF52B0" w:rsidRDefault="00AC765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lastRenderedPageBreak/>
        <w:t>-</w:t>
      </w:r>
      <w:r>
        <w:rPr>
          <w:kern w:val="16"/>
          <w:lang w:eastAsia="uk-UA"/>
        </w:rPr>
        <w:tab/>
      </w:r>
      <w:r w:rsidR="00AF52B0">
        <w:rPr>
          <w:kern w:val="16"/>
          <w:lang w:eastAsia="uk-UA"/>
        </w:rPr>
        <w:t xml:space="preserve">організовує </w:t>
      </w:r>
      <w:r w:rsidR="002D4E6C" w:rsidRPr="00AC765B">
        <w:rPr>
          <w:kern w:val="16"/>
          <w:lang w:eastAsia="uk-UA"/>
        </w:rPr>
        <w:t>проведення медичного огляду водіїв</w:t>
      </w:r>
      <w:r w:rsidR="00AF52B0">
        <w:rPr>
          <w:kern w:val="16"/>
          <w:lang w:eastAsia="uk-UA"/>
        </w:rPr>
        <w:t xml:space="preserve"> обласної прокуратури;</w:t>
      </w:r>
    </w:p>
    <w:p w:rsidR="002D4E6C" w:rsidRDefault="00AF52B0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організовує створення та забезпечення</w:t>
      </w:r>
      <w:r w:rsidR="002D4E6C" w:rsidRPr="00AC765B">
        <w:rPr>
          <w:kern w:val="16"/>
          <w:lang w:eastAsia="uk-UA"/>
        </w:rPr>
        <w:t xml:space="preserve"> належних умов праці для працівників обласної прокуратур</w:t>
      </w:r>
      <w:r w:rsidR="002D4E6C" w:rsidRPr="00AC765B">
        <w:rPr>
          <w:lang w:eastAsia="ru-RU"/>
        </w:rPr>
        <w:t>и;</w:t>
      </w:r>
    </w:p>
    <w:p w:rsidR="00AF52B0" w:rsidRDefault="00AF52B0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 xml:space="preserve">організовує </w:t>
      </w:r>
      <w:r w:rsidRPr="00094B16">
        <w:rPr>
          <w:kern w:val="16"/>
          <w:lang w:eastAsia="uk-UA"/>
        </w:rPr>
        <w:t>ведення обліку та збереження матеріальних цінностей, які належать до сфери відання відділу;</w:t>
      </w:r>
    </w:p>
    <w:p w:rsidR="002D4E6C" w:rsidRPr="00B55A78" w:rsidRDefault="00AF52B0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веде облік</w:t>
      </w:r>
      <w:r w:rsidRPr="00094B16">
        <w:rPr>
          <w:kern w:val="16"/>
          <w:lang w:eastAsia="uk-UA"/>
        </w:rPr>
        <w:t xml:space="preserve"> та </w:t>
      </w:r>
      <w:r>
        <w:rPr>
          <w:kern w:val="16"/>
          <w:lang w:eastAsia="uk-UA"/>
        </w:rPr>
        <w:t>здійснює контроль</w:t>
      </w:r>
      <w:r w:rsidRPr="00094B16">
        <w:rPr>
          <w:kern w:val="16"/>
          <w:lang w:eastAsia="uk-UA"/>
        </w:rPr>
        <w:t xml:space="preserve"> за раціональним використанням енергоресурсі</w:t>
      </w:r>
      <w:r>
        <w:rPr>
          <w:kern w:val="16"/>
          <w:lang w:eastAsia="uk-UA"/>
        </w:rPr>
        <w:t>в на об’єктах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>;</w:t>
      </w:r>
    </w:p>
    <w:p w:rsidR="00DC126B" w:rsidRPr="00D64454" w:rsidRDefault="00DC126B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9E359B">
        <w:rPr>
          <w:lang w:eastAsia="ru-RU"/>
        </w:rPr>
        <w:t>-</w:t>
      </w:r>
      <w:r w:rsidRPr="009E359B">
        <w:rPr>
          <w:lang w:eastAsia="ru-RU"/>
        </w:rPr>
        <w:tab/>
        <w:t>визначає потреби та організовує підготовку документів, необхідних для заб</w:t>
      </w:r>
      <w:r w:rsidR="009E359B">
        <w:rPr>
          <w:lang w:eastAsia="ru-RU"/>
        </w:rPr>
        <w:t>езпечення матеріальними цінностями</w:t>
      </w:r>
      <w:r w:rsidRPr="009E359B">
        <w:rPr>
          <w:lang w:eastAsia="ru-RU"/>
        </w:rPr>
        <w:t xml:space="preserve"> і транспортними засобами, відповідно до вимог законодавства;</w:t>
      </w:r>
    </w:p>
    <w:p w:rsidR="00DC126B" w:rsidRPr="009E359B" w:rsidRDefault="009E359B" w:rsidP="00182AAA">
      <w:pPr>
        <w:tabs>
          <w:tab w:val="left" w:pos="180"/>
          <w:tab w:val="left" w:pos="1418"/>
        </w:tabs>
        <w:spacing w:before="120"/>
        <w:ind w:firstLine="567"/>
      </w:pPr>
      <w:r>
        <w:t xml:space="preserve">- </w:t>
      </w:r>
      <w:r>
        <w:tab/>
        <w:t>забезпечує підготовку пропозицій до проє</w:t>
      </w:r>
      <w:r w:rsidR="00DC126B" w:rsidRPr="009E359B">
        <w:t>кту плану річних закупівель обласної прокуратури;</w:t>
      </w:r>
    </w:p>
    <w:p w:rsidR="00DC126B" w:rsidRPr="009E359B" w:rsidRDefault="00DC126B" w:rsidP="00182AAA">
      <w:pPr>
        <w:tabs>
          <w:tab w:val="left" w:pos="180"/>
          <w:tab w:val="left" w:pos="1418"/>
        </w:tabs>
        <w:spacing w:before="120"/>
        <w:ind w:firstLine="567"/>
      </w:pPr>
      <w:r w:rsidRPr="009E359B">
        <w:t>-</w:t>
      </w:r>
      <w:r w:rsidRPr="009E359B">
        <w:tab/>
        <w:t xml:space="preserve">розглядає та підписує заявки структурних підрозділів </w:t>
      </w:r>
      <w:r w:rsidRPr="009E359B">
        <w:rPr>
          <w:kern w:val="16"/>
        </w:rPr>
        <w:t>обласної прокуратури та окружних прокуратур щодо закупівель;</w:t>
      </w:r>
    </w:p>
    <w:p w:rsidR="00DC126B" w:rsidRPr="009E359B" w:rsidRDefault="00DC126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9E359B">
        <w:t>-</w:t>
      </w:r>
      <w:r w:rsidRPr="009E359B">
        <w:tab/>
        <w:t>організовує роботу щодо підготовки документів для проведення процедур закупівель</w:t>
      </w:r>
      <w:r w:rsidR="009E359B">
        <w:t>,</w:t>
      </w:r>
      <w:r w:rsidR="00713B3C" w:rsidRPr="00094B16">
        <w:rPr>
          <w:lang w:eastAsia="ru-RU"/>
        </w:rPr>
        <w:t xml:space="preserve"> зокрема тендерної документації, проєктів договорів, оголошень щодо проведення спрощеної процедури закупівель</w:t>
      </w:r>
      <w:r w:rsidR="00713B3C">
        <w:rPr>
          <w:lang w:eastAsia="ru-RU"/>
        </w:rPr>
        <w:t>;</w:t>
      </w:r>
    </w:p>
    <w:p w:rsidR="00DC126B" w:rsidRDefault="00DC126B" w:rsidP="00182AAA">
      <w:pPr>
        <w:keepLines/>
        <w:tabs>
          <w:tab w:val="left" w:pos="1418"/>
          <w:tab w:val="left" w:pos="1448"/>
        </w:tabs>
        <w:autoSpaceDE w:val="0"/>
        <w:autoSpaceDN w:val="0"/>
        <w:adjustRightInd w:val="0"/>
        <w:spacing w:before="120"/>
        <w:ind w:firstLine="567"/>
      </w:pPr>
      <w:r w:rsidRPr="00713B3C">
        <w:t>-</w:t>
      </w:r>
      <w:r w:rsidRPr="00713B3C">
        <w:tab/>
        <w:t>у межах компетенції бере участь в організації та проведенні закупівель;</w:t>
      </w:r>
    </w:p>
    <w:p w:rsidR="00713B3C" w:rsidRPr="00713B3C" w:rsidRDefault="00713B3C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</w:r>
      <w:r w:rsidR="00E33E74">
        <w:rPr>
          <w:lang w:eastAsia="ru-RU"/>
        </w:rPr>
        <w:t>забезпечує</w:t>
      </w:r>
      <w:r w:rsidR="005C1BC7">
        <w:rPr>
          <w:lang w:eastAsia="ru-RU"/>
        </w:rPr>
        <w:t xml:space="preserve"> </w:t>
      </w:r>
      <w:r w:rsidRPr="00094B16">
        <w:rPr>
          <w:lang w:eastAsia="ru-RU"/>
        </w:rPr>
        <w:t>взаємодію з державним підприємством «ПРОЗОРРО», яке є адміністратором електронної системи закупівель, та операторами автори</w:t>
      </w:r>
      <w:r>
        <w:rPr>
          <w:lang w:eastAsia="ru-RU"/>
        </w:rPr>
        <w:t>зованих електронних майданчиків;</w:t>
      </w:r>
    </w:p>
    <w:p w:rsidR="00DC126B" w:rsidRPr="00713B3C" w:rsidRDefault="00DC126B" w:rsidP="00182AAA">
      <w:pPr>
        <w:keepLines/>
        <w:tabs>
          <w:tab w:val="left" w:pos="1418"/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t>-</w:t>
      </w:r>
      <w:r>
        <w:tab/>
      </w:r>
      <w:r w:rsidRPr="00713B3C">
        <w:t>вивчає та ан</w:t>
      </w:r>
      <w:r w:rsidR="00713B3C">
        <w:t>алізує виконання договорів,</w:t>
      </w:r>
      <w:r w:rsidRPr="00713B3C">
        <w:t xml:space="preserve"> надає керівництву обласної прокуратури відповідні пропозиції;</w:t>
      </w:r>
      <w:r>
        <w:t xml:space="preserve"> </w:t>
      </w:r>
    </w:p>
    <w:p w:rsidR="006B6E9E" w:rsidRDefault="00DC126B" w:rsidP="00182AAA">
      <w:pPr>
        <w:tabs>
          <w:tab w:val="left" w:pos="180"/>
          <w:tab w:val="left" w:pos="1418"/>
        </w:tabs>
        <w:spacing w:before="120"/>
        <w:ind w:firstLine="567"/>
        <w:rPr>
          <w:kern w:val="16"/>
        </w:rPr>
      </w:pPr>
      <w:r w:rsidRPr="006B6E9E">
        <w:rPr>
          <w:kern w:val="16"/>
        </w:rPr>
        <w:t>-</w:t>
      </w:r>
      <w:r w:rsidRPr="006B6E9E">
        <w:rPr>
          <w:kern w:val="16"/>
        </w:rPr>
        <w:tab/>
        <w:t>відповідно до вимог законодавства та наказів керівництва Офісу Генерального прокурора і обласної прокуратури організовує роботу щодо забезпечення працівників обласної прокуратури та окружних прокуратур матеріально-технічними та транспортними засобами;</w:t>
      </w:r>
    </w:p>
    <w:p w:rsidR="006B6E9E" w:rsidRPr="00094B16" w:rsidRDefault="006B6E9E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 w:rsidR="005E7F5C">
        <w:rPr>
          <w:kern w:val="16"/>
          <w:lang w:eastAsia="uk-UA"/>
        </w:rPr>
        <w:t xml:space="preserve">організовує та здійснює </w:t>
      </w:r>
      <w:r w:rsidR="005E7F5C" w:rsidRPr="00094B16">
        <w:rPr>
          <w:lang w:eastAsia="uk-UA"/>
        </w:rPr>
        <w:t>контроль за використанням та збереженням</w:t>
      </w:r>
      <w:r w:rsidRPr="00094B16">
        <w:rPr>
          <w:lang w:eastAsia="uk-UA"/>
        </w:rPr>
        <w:t xml:space="preserve"> матеріальних цінностей, які перебувають на обліку </w:t>
      </w:r>
      <w:r>
        <w:rPr>
          <w:lang w:eastAsia="uk-UA"/>
        </w:rPr>
        <w:t>обласної проку</w:t>
      </w:r>
      <w:r w:rsidRPr="00094B16">
        <w:rPr>
          <w:lang w:eastAsia="uk-UA"/>
        </w:rPr>
        <w:t>ра</w:t>
      </w:r>
      <w:r>
        <w:rPr>
          <w:lang w:eastAsia="uk-UA"/>
        </w:rPr>
        <w:t>тури</w:t>
      </w:r>
      <w:r w:rsidRPr="00094B16">
        <w:rPr>
          <w:lang w:eastAsia="uk-UA"/>
        </w:rPr>
        <w:t>;</w:t>
      </w:r>
    </w:p>
    <w:p w:rsidR="006B6E9E" w:rsidRPr="00094B16" w:rsidRDefault="006B6E9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  <w:t>спільн</w:t>
      </w:r>
      <w:r>
        <w:rPr>
          <w:lang w:eastAsia="ru-RU"/>
        </w:rPr>
        <w:t>о</w:t>
      </w:r>
      <w:r w:rsidRPr="00094B16">
        <w:rPr>
          <w:lang w:eastAsia="ru-RU"/>
        </w:rPr>
        <w:t xml:space="preserve"> з</w:t>
      </w:r>
      <w:r>
        <w:rPr>
          <w:lang w:eastAsia="ru-RU"/>
        </w:rPr>
        <w:t xml:space="preserve"> </w:t>
      </w:r>
      <w:r w:rsidRPr="00434912">
        <w:rPr>
          <w:kern w:val="16"/>
          <w:lang w:eastAsia="uk-UA"/>
        </w:rPr>
        <w:t>відділом фінансування та бухгалтерського обліку</w:t>
      </w:r>
      <w:r>
        <w:rPr>
          <w:kern w:val="16"/>
          <w:lang w:eastAsia="uk-UA"/>
        </w:rPr>
        <w:t xml:space="preserve"> обласної прокуратури проводить</w:t>
      </w:r>
      <w:r w:rsidRPr="00094B16">
        <w:rPr>
          <w:lang w:eastAsia="ru-RU"/>
        </w:rPr>
        <w:t xml:space="preserve"> інвентаризацію необоротних активів та запасів; </w:t>
      </w:r>
    </w:p>
    <w:p w:rsidR="006B6E9E" w:rsidRPr="00094B16" w:rsidRDefault="006B6E9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</w:r>
      <w:r>
        <w:rPr>
          <w:lang w:eastAsia="ru-RU"/>
        </w:rPr>
        <w:t xml:space="preserve">бере </w:t>
      </w:r>
      <w:r w:rsidRPr="00094B16">
        <w:rPr>
          <w:lang w:eastAsia="ru-RU"/>
        </w:rPr>
        <w:t>участь у роботі комісій з питань списання матеріальних цінностей</w:t>
      </w:r>
      <w:r>
        <w:rPr>
          <w:lang w:eastAsia="ru-RU"/>
        </w:rPr>
        <w:t xml:space="preserve">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>тури</w:t>
      </w:r>
      <w:r w:rsidRPr="00094B16">
        <w:rPr>
          <w:lang w:eastAsia="ru-RU"/>
        </w:rPr>
        <w:t xml:space="preserve">; </w:t>
      </w:r>
    </w:p>
    <w:p w:rsidR="006B6E9E" w:rsidRDefault="006B6E9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</w:r>
      <w:r>
        <w:rPr>
          <w:lang w:eastAsia="ru-RU"/>
        </w:rPr>
        <w:t xml:space="preserve">бере </w:t>
      </w:r>
      <w:r w:rsidRPr="00094B16">
        <w:rPr>
          <w:lang w:eastAsia="ru-RU"/>
        </w:rPr>
        <w:t xml:space="preserve">участь за дорученням керівництва </w:t>
      </w:r>
      <w:r>
        <w:rPr>
          <w:lang w:eastAsia="ru-RU"/>
        </w:rPr>
        <w:t>обласної прокуратури</w:t>
      </w:r>
      <w:r w:rsidRPr="00094B16">
        <w:rPr>
          <w:lang w:eastAsia="ru-RU"/>
        </w:rPr>
        <w:t xml:space="preserve"> у проведенні перевірок наявності та збереження м</w:t>
      </w:r>
      <w:r>
        <w:rPr>
          <w:lang w:eastAsia="ru-RU"/>
        </w:rPr>
        <w:t>айна у приміщеннях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>тури</w:t>
      </w:r>
      <w:r w:rsidR="008D45AB">
        <w:rPr>
          <w:lang w:eastAsia="ru-RU"/>
        </w:rPr>
        <w:t xml:space="preserve"> та окружних прокуратур</w:t>
      </w:r>
      <w:r w:rsidR="00B8694C">
        <w:rPr>
          <w:lang w:eastAsia="ru-RU"/>
        </w:rPr>
        <w:t>;</w:t>
      </w:r>
    </w:p>
    <w:p w:rsidR="00B8694C" w:rsidRDefault="00B8694C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>
        <w:rPr>
          <w:lang w:eastAsia="ru-RU"/>
        </w:rPr>
        <w:lastRenderedPageBreak/>
        <w:t>-</w:t>
      </w:r>
      <w:r>
        <w:rPr>
          <w:lang w:eastAsia="ru-RU"/>
        </w:rPr>
        <w:tab/>
        <w:t xml:space="preserve">здійснює </w:t>
      </w:r>
      <w:r w:rsidRPr="00094B16">
        <w:rPr>
          <w:lang w:eastAsia="ru-RU"/>
        </w:rPr>
        <w:t>опрацювання заявок та контроль за процесом виготовлення гербових печаток</w:t>
      </w:r>
      <w:r>
        <w:rPr>
          <w:lang w:eastAsia="ru-RU"/>
        </w:rPr>
        <w:t xml:space="preserve">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>тури та окружних прокуратур</w:t>
      </w:r>
      <w:r w:rsidRPr="00094B16">
        <w:rPr>
          <w:lang w:eastAsia="ru-RU"/>
        </w:rPr>
        <w:t>, печаток і штампів структурни</w:t>
      </w:r>
      <w:r>
        <w:rPr>
          <w:lang w:eastAsia="ru-RU"/>
        </w:rPr>
        <w:t>х підрозділів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>тури</w:t>
      </w:r>
      <w:r w:rsidRPr="00094B16">
        <w:rPr>
          <w:lang w:eastAsia="ru-RU"/>
        </w:rPr>
        <w:t>;</w:t>
      </w:r>
    </w:p>
    <w:p w:rsidR="00BD2BBE" w:rsidRDefault="00B8694C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 xml:space="preserve">організовує </w:t>
      </w:r>
      <w:r w:rsidRPr="00094B16">
        <w:rPr>
          <w:kern w:val="16"/>
          <w:lang w:eastAsia="uk-UA"/>
        </w:rPr>
        <w:t>належну експлуатацію, зберігання, технічне обслуговування та ремонт транспо</w:t>
      </w:r>
      <w:r>
        <w:rPr>
          <w:kern w:val="16"/>
          <w:lang w:eastAsia="uk-UA"/>
        </w:rPr>
        <w:t>ртних засобів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 xml:space="preserve">тури, </w:t>
      </w:r>
      <w:r w:rsidR="00BD2BBE" w:rsidRPr="00B8694C">
        <w:rPr>
          <w:kern w:val="16"/>
        </w:rPr>
        <w:t xml:space="preserve"> </w:t>
      </w:r>
      <w:r w:rsidR="008D45AB">
        <w:rPr>
          <w:kern w:val="16"/>
        </w:rPr>
        <w:t xml:space="preserve">належну експлуатацію </w:t>
      </w:r>
      <w:r w:rsidR="00BD2BBE" w:rsidRPr="00B8694C">
        <w:rPr>
          <w:kern w:val="16"/>
        </w:rPr>
        <w:t>гара</w:t>
      </w:r>
      <w:r>
        <w:rPr>
          <w:kern w:val="16"/>
        </w:rPr>
        <w:t>жного обладнання;</w:t>
      </w:r>
    </w:p>
    <w:p w:rsidR="008E7B21" w:rsidRPr="00B8694C" w:rsidRDefault="008E7B2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вносить пропозиції</w:t>
      </w:r>
      <w:r w:rsidRPr="00094B16">
        <w:rPr>
          <w:kern w:val="16"/>
          <w:lang w:eastAsia="uk-UA"/>
        </w:rPr>
        <w:t xml:space="preserve"> щодо розподілу та списання транспо</w:t>
      </w:r>
      <w:r>
        <w:rPr>
          <w:kern w:val="16"/>
          <w:lang w:eastAsia="uk-UA"/>
        </w:rPr>
        <w:t>ртних засобів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тури;</w:t>
      </w:r>
    </w:p>
    <w:p w:rsidR="00F13784" w:rsidRDefault="005E7AD7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</w:t>
      </w:r>
      <w:r w:rsidR="00313B70">
        <w:rPr>
          <w:kern w:val="16"/>
          <w:lang w:eastAsia="uk-UA"/>
        </w:rPr>
        <w:t>є</w:t>
      </w:r>
      <w:r>
        <w:rPr>
          <w:kern w:val="16"/>
          <w:lang w:eastAsia="uk-UA"/>
        </w:rPr>
        <w:t xml:space="preserve"> належні</w:t>
      </w:r>
      <w:r w:rsidR="00BD2BBE" w:rsidRPr="00313B70">
        <w:rPr>
          <w:kern w:val="16"/>
          <w:lang w:eastAsia="uk-UA"/>
        </w:rPr>
        <w:t xml:space="preserve"> умов</w:t>
      </w:r>
      <w:r>
        <w:rPr>
          <w:kern w:val="16"/>
          <w:lang w:eastAsia="uk-UA"/>
        </w:rPr>
        <w:t>и зберігання, розподіл</w:t>
      </w:r>
      <w:r w:rsidR="00BD2BBE" w:rsidRPr="00313B70">
        <w:rPr>
          <w:kern w:val="16"/>
          <w:lang w:eastAsia="uk-UA"/>
        </w:rPr>
        <w:t xml:space="preserve"> у встановленому порядку транспортних засобів обласної прокуратури</w:t>
      </w:r>
      <w:r w:rsidR="00BD2BBE" w:rsidRPr="00313B70">
        <w:rPr>
          <w:color w:val="FF0000"/>
          <w:kern w:val="16"/>
          <w:lang w:eastAsia="uk-UA"/>
        </w:rPr>
        <w:t xml:space="preserve"> </w:t>
      </w:r>
      <w:r>
        <w:rPr>
          <w:kern w:val="16"/>
          <w:lang w:eastAsia="uk-UA"/>
        </w:rPr>
        <w:t>та їх раціональне</w:t>
      </w:r>
      <w:r w:rsidR="00BD2BBE" w:rsidRPr="00313B70">
        <w:rPr>
          <w:kern w:val="16"/>
          <w:lang w:eastAsia="uk-UA"/>
        </w:rPr>
        <w:t xml:space="preserve"> використання;</w:t>
      </w:r>
      <w:r w:rsidR="00F13784" w:rsidRPr="00F13784">
        <w:rPr>
          <w:kern w:val="16"/>
        </w:rPr>
        <w:t xml:space="preserve"> </w:t>
      </w:r>
    </w:p>
    <w:p w:rsidR="006236AA" w:rsidRPr="00094B16" w:rsidRDefault="006236A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 xml:space="preserve">організовує </w:t>
      </w:r>
      <w:r w:rsidRPr="00094B16">
        <w:rPr>
          <w:kern w:val="16"/>
          <w:lang w:eastAsia="uk-UA"/>
        </w:rPr>
        <w:t>ефективне використання пально-мастильних</w:t>
      </w:r>
      <w:r>
        <w:rPr>
          <w:kern w:val="16"/>
          <w:lang w:eastAsia="uk-UA"/>
        </w:rPr>
        <w:t xml:space="preserve"> матеріалів в обласній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турі</w:t>
      </w:r>
      <w:r w:rsidRPr="00094B16">
        <w:rPr>
          <w:kern w:val="16"/>
          <w:lang w:eastAsia="uk-UA"/>
        </w:rPr>
        <w:t>;</w:t>
      </w:r>
    </w:p>
    <w:p w:rsidR="006236AA" w:rsidRPr="00094B16" w:rsidRDefault="006236A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>
        <w:rPr>
          <w:kern w:val="16"/>
          <w:lang w:eastAsia="uk-UA"/>
        </w:rPr>
        <w:t xml:space="preserve">організовує </w:t>
      </w:r>
      <w:r w:rsidRPr="00094B16">
        <w:rPr>
          <w:kern w:val="16"/>
          <w:lang w:eastAsia="uk-UA"/>
        </w:rPr>
        <w:t>реєстрацію транспортних засобів</w:t>
      </w:r>
      <w:r>
        <w:rPr>
          <w:kern w:val="16"/>
          <w:lang w:eastAsia="uk-UA"/>
        </w:rPr>
        <w:t xml:space="preserve">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 xml:space="preserve">; </w:t>
      </w:r>
    </w:p>
    <w:p w:rsidR="006236AA" w:rsidRDefault="006236A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>
        <w:rPr>
          <w:kern w:val="16"/>
          <w:lang w:eastAsia="uk-UA"/>
        </w:rPr>
        <w:t xml:space="preserve">організовує </w:t>
      </w:r>
      <w:r w:rsidRPr="00094B16">
        <w:rPr>
          <w:kern w:val="16"/>
          <w:lang w:eastAsia="uk-UA"/>
        </w:rPr>
        <w:t xml:space="preserve">підготовку документів щодо обов’язкового страхування цивільно-правової відповідальності власників наземних транспортних засобів </w:t>
      </w:r>
      <w:r>
        <w:rPr>
          <w:kern w:val="16"/>
          <w:lang w:eastAsia="uk-UA"/>
        </w:rPr>
        <w:t>обласної</w:t>
      </w:r>
      <w:r>
        <w:rPr>
          <w:lang w:eastAsia="ru-RU"/>
        </w:rPr>
        <w:t xml:space="preserve"> проку</w:t>
      </w:r>
      <w:r w:rsidRPr="00094B16">
        <w:rPr>
          <w:lang w:eastAsia="ru-RU"/>
        </w:rPr>
        <w:t>ра</w:t>
      </w:r>
      <w:r>
        <w:rPr>
          <w:lang w:eastAsia="ru-RU"/>
        </w:rPr>
        <w:t>тури</w:t>
      </w:r>
      <w:r w:rsidRPr="00094B16">
        <w:rPr>
          <w:lang w:eastAsia="ru-RU"/>
        </w:rPr>
        <w:t>;</w:t>
      </w:r>
    </w:p>
    <w:p w:rsidR="006749AA" w:rsidRDefault="006749AA" w:rsidP="00182AAA">
      <w:pPr>
        <w:spacing w:before="120"/>
        <w:ind w:firstLine="567"/>
      </w:pPr>
      <w:r>
        <w:rPr>
          <w:lang w:eastAsia="ru-RU"/>
        </w:rPr>
        <w:t>-</w:t>
      </w:r>
      <w:r w:rsidRPr="00D64454">
        <w:rPr>
          <w:kern w:val="16"/>
        </w:rPr>
        <w:tab/>
      </w:r>
      <w:r w:rsidR="00E20F56">
        <w:rPr>
          <w:kern w:val="16"/>
        </w:rPr>
        <w:tab/>
      </w:r>
      <w:r w:rsidRPr="00D64454">
        <w:rPr>
          <w:kern w:val="16"/>
        </w:rPr>
        <w:t xml:space="preserve">організовує </w:t>
      </w:r>
      <w:r w:rsidRPr="00D64454">
        <w:t>облік та узагальнення відомостей про дорожньо-транспортні пригоди за участі транспортн</w:t>
      </w:r>
      <w:r>
        <w:t>их засобів органів прокуратури;</w:t>
      </w:r>
    </w:p>
    <w:p w:rsidR="000067FC" w:rsidRDefault="006236A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>
        <w:rPr>
          <w:kern w:val="16"/>
          <w:lang w:eastAsia="uk-UA"/>
        </w:rPr>
        <w:t xml:space="preserve">організовує </w:t>
      </w:r>
      <w:r w:rsidRPr="00094B16">
        <w:rPr>
          <w:kern w:val="16"/>
          <w:lang w:eastAsia="uk-UA"/>
        </w:rPr>
        <w:t>контроль за дотриманням правил техніки безпеки та пожежної бе</w:t>
      </w:r>
      <w:r>
        <w:rPr>
          <w:kern w:val="16"/>
          <w:lang w:eastAsia="uk-UA"/>
        </w:rPr>
        <w:t>зпеки водіями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 xml:space="preserve"> </w:t>
      </w:r>
      <w:r w:rsidR="008D45AB">
        <w:rPr>
          <w:kern w:val="16"/>
          <w:lang w:eastAsia="uk-UA"/>
        </w:rPr>
        <w:t xml:space="preserve">та окружних прокуратур </w:t>
      </w:r>
      <w:r w:rsidRPr="00094B16">
        <w:rPr>
          <w:kern w:val="16"/>
          <w:lang w:eastAsia="uk-UA"/>
        </w:rPr>
        <w:t xml:space="preserve">на транспортних засобах і в приміщеннях їх зберігання (на </w:t>
      </w:r>
      <w:r>
        <w:rPr>
          <w:kern w:val="16"/>
          <w:lang w:eastAsia="uk-UA"/>
        </w:rPr>
        <w:t xml:space="preserve">місцях паркування), </w:t>
      </w:r>
      <w:r w:rsidRPr="00094B16">
        <w:rPr>
          <w:lang w:eastAsia="ru-RU"/>
        </w:rPr>
        <w:t xml:space="preserve">розроблення та проведення заходів щодо додержання </w:t>
      </w:r>
      <w:r w:rsidR="008D45AB">
        <w:rPr>
          <w:lang w:eastAsia="ru-RU"/>
        </w:rPr>
        <w:t xml:space="preserve">ними </w:t>
      </w:r>
      <w:r w:rsidRPr="00094B16">
        <w:rPr>
          <w:lang w:eastAsia="ru-RU"/>
        </w:rPr>
        <w:t>вимог законодавства у сфе</w:t>
      </w:r>
      <w:r w:rsidR="008D45AB">
        <w:rPr>
          <w:lang w:eastAsia="ru-RU"/>
        </w:rPr>
        <w:t>рі безпеки дорожнього руху;</w:t>
      </w:r>
    </w:p>
    <w:p w:rsidR="003735E3" w:rsidRPr="000067FC" w:rsidRDefault="000067FC" w:rsidP="00182AAA">
      <w:pPr>
        <w:keepLines/>
        <w:widowControl w:val="0"/>
        <w:tabs>
          <w:tab w:val="left" w:pos="1418"/>
          <w:tab w:val="left" w:pos="1448"/>
          <w:tab w:val="left" w:pos="3544"/>
        </w:tabs>
        <w:spacing w:before="120"/>
        <w:ind w:firstLine="704"/>
        <w:rPr>
          <w:szCs w:val="24"/>
          <w:lang w:eastAsia="uk-UA"/>
        </w:rPr>
      </w:pPr>
      <w:r w:rsidRPr="00094B16">
        <w:rPr>
          <w:szCs w:val="24"/>
          <w:lang w:eastAsia="uk-UA"/>
        </w:rPr>
        <w:t>-</w:t>
      </w:r>
      <w:r w:rsidRPr="00094B16">
        <w:rPr>
          <w:szCs w:val="24"/>
          <w:lang w:eastAsia="uk-UA"/>
        </w:rPr>
        <w:tab/>
      </w:r>
      <w:r>
        <w:rPr>
          <w:szCs w:val="24"/>
          <w:lang w:eastAsia="uk-UA"/>
        </w:rPr>
        <w:t>контролю</w:t>
      </w:r>
      <w:r w:rsidR="001C69E0">
        <w:rPr>
          <w:szCs w:val="24"/>
          <w:lang w:eastAsia="uk-UA"/>
        </w:rPr>
        <w:t>є</w:t>
      </w:r>
      <w:r>
        <w:rPr>
          <w:szCs w:val="24"/>
          <w:lang w:eastAsia="uk-UA"/>
        </w:rPr>
        <w:t xml:space="preserve"> дотримання</w:t>
      </w:r>
      <w:r w:rsidR="00923808">
        <w:rPr>
          <w:szCs w:val="24"/>
          <w:lang w:eastAsia="uk-UA"/>
        </w:rPr>
        <w:t xml:space="preserve"> порядку </w:t>
      </w:r>
      <w:r w:rsidRPr="00094B16">
        <w:rPr>
          <w:szCs w:val="24"/>
          <w:lang w:eastAsia="uk-UA"/>
        </w:rPr>
        <w:t>переміщення мат</w:t>
      </w:r>
      <w:r w:rsidR="001C69E0">
        <w:rPr>
          <w:szCs w:val="24"/>
          <w:lang w:eastAsia="uk-UA"/>
        </w:rPr>
        <w:t>еріальних цінностей через пункт пропуску</w:t>
      </w:r>
      <w:r w:rsidRPr="00094B16">
        <w:rPr>
          <w:szCs w:val="24"/>
          <w:lang w:eastAsia="uk-UA"/>
        </w:rPr>
        <w:t xml:space="preserve"> </w:t>
      </w:r>
      <w:r>
        <w:rPr>
          <w:kern w:val="16"/>
          <w:lang w:eastAsia="uk-UA"/>
        </w:rPr>
        <w:t>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szCs w:val="24"/>
          <w:lang w:eastAsia="uk-UA"/>
        </w:rPr>
        <w:t>;</w:t>
      </w:r>
    </w:p>
    <w:p w:rsidR="005F19A3" w:rsidRDefault="003735E3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094B16">
        <w:rPr>
          <w:lang w:eastAsia="uk-UA"/>
        </w:rPr>
        <w:t>-</w:t>
      </w:r>
      <w:r w:rsidRPr="00094B16">
        <w:rPr>
          <w:lang w:eastAsia="uk-UA"/>
        </w:rPr>
        <w:tab/>
      </w:r>
      <w:r>
        <w:rPr>
          <w:lang w:eastAsia="uk-UA"/>
        </w:rPr>
        <w:t xml:space="preserve">організовує </w:t>
      </w:r>
      <w:r w:rsidRPr="00094B16">
        <w:rPr>
          <w:kern w:val="16"/>
          <w:lang w:eastAsia="uk-UA"/>
        </w:rPr>
        <w:t>розробку планів основних заходів із питань ох</w:t>
      </w:r>
      <w:r>
        <w:rPr>
          <w:kern w:val="16"/>
          <w:lang w:eastAsia="uk-UA"/>
        </w:rPr>
        <w:t>орони праці в обласній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турі;</w:t>
      </w:r>
    </w:p>
    <w:p w:rsidR="00475B06" w:rsidRDefault="005D13E2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884F2C">
        <w:rPr>
          <w:kern w:val="16"/>
        </w:rPr>
        <w:t>-</w:t>
      </w:r>
      <w:r w:rsidRPr="00884F2C">
        <w:rPr>
          <w:kern w:val="16"/>
        </w:rPr>
        <w:tab/>
      </w:r>
      <w:r w:rsidR="00475B06" w:rsidRPr="00884F2C">
        <w:rPr>
          <w:kern w:val="16"/>
        </w:rPr>
        <w:t xml:space="preserve">забезпечує надання методичної допомоги </w:t>
      </w:r>
      <w:r w:rsidR="00884F2C">
        <w:rPr>
          <w:kern w:val="16"/>
        </w:rPr>
        <w:t xml:space="preserve">працівникам обласної прокуратури </w:t>
      </w:r>
      <w:r w:rsidR="00795B3F">
        <w:rPr>
          <w:kern w:val="16"/>
        </w:rPr>
        <w:t>щодо додержання та виконання</w:t>
      </w:r>
      <w:r w:rsidR="00475B06" w:rsidRPr="00884F2C">
        <w:rPr>
          <w:kern w:val="16"/>
        </w:rPr>
        <w:t xml:space="preserve"> </w:t>
      </w:r>
      <w:r w:rsidR="00866DB7">
        <w:rPr>
          <w:kern w:val="16"/>
        </w:rPr>
        <w:t xml:space="preserve">законодавчих </w:t>
      </w:r>
      <w:r w:rsidR="00884F2C" w:rsidRPr="00884F2C">
        <w:rPr>
          <w:kern w:val="16"/>
        </w:rPr>
        <w:t xml:space="preserve">та інших  </w:t>
      </w:r>
      <w:r w:rsidR="00884F2C" w:rsidRPr="00826657">
        <w:rPr>
          <w:kern w:val="16"/>
        </w:rPr>
        <w:t>нормативних</w:t>
      </w:r>
      <w:r w:rsidR="00884F2C" w:rsidRPr="00884F2C">
        <w:rPr>
          <w:kern w:val="16"/>
        </w:rPr>
        <w:t xml:space="preserve">  </w:t>
      </w:r>
      <w:r w:rsidR="00475B06" w:rsidRPr="00884F2C">
        <w:rPr>
          <w:kern w:val="16"/>
        </w:rPr>
        <w:t xml:space="preserve">актів </w:t>
      </w:r>
      <w:r w:rsidR="00884F2C">
        <w:rPr>
          <w:kern w:val="16"/>
        </w:rPr>
        <w:t>і</w:t>
      </w:r>
      <w:r w:rsidR="00475B06" w:rsidRPr="00884F2C">
        <w:rPr>
          <w:kern w:val="16"/>
        </w:rPr>
        <w:t>з питань охорони праці;</w:t>
      </w:r>
    </w:p>
    <w:p w:rsidR="00884F2C" w:rsidRPr="001B7409" w:rsidRDefault="001B7409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>
        <w:rPr>
          <w:kern w:val="16"/>
        </w:rPr>
        <w:t>-</w:t>
      </w:r>
      <w:r w:rsidRPr="001B7409">
        <w:rPr>
          <w:lang w:eastAsia="ru-RU"/>
        </w:rPr>
        <w:t xml:space="preserve"> </w:t>
      </w:r>
      <w:r>
        <w:rPr>
          <w:lang w:eastAsia="ru-RU"/>
        </w:rPr>
        <w:tab/>
        <w:t xml:space="preserve">бере </w:t>
      </w:r>
      <w:r w:rsidRPr="00094B16">
        <w:rPr>
          <w:lang w:eastAsia="ru-RU"/>
        </w:rPr>
        <w:t>участь у проведенні перевірок із питань охорони праці у структурних підрозділ</w:t>
      </w:r>
      <w:r>
        <w:rPr>
          <w:lang w:eastAsia="ru-RU"/>
        </w:rPr>
        <w:t>ах обласної проку</w:t>
      </w:r>
      <w:r w:rsidRPr="00094B16">
        <w:rPr>
          <w:lang w:eastAsia="ru-RU"/>
        </w:rPr>
        <w:t>ра</w:t>
      </w:r>
      <w:r>
        <w:rPr>
          <w:lang w:eastAsia="ru-RU"/>
        </w:rPr>
        <w:t>тури</w:t>
      </w:r>
      <w:r w:rsidR="00795B3F">
        <w:rPr>
          <w:lang w:eastAsia="ru-RU"/>
        </w:rPr>
        <w:t xml:space="preserve"> та</w:t>
      </w:r>
      <w:r w:rsidR="00923808">
        <w:rPr>
          <w:lang w:eastAsia="ru-RU"/>
        </w:rPr>
        <w:t xml:space="preserve"> в</w:t>
      </w:r>
      <w:r w:rsidR="00795B3F">
        <w:rPr>
          <w:lang w:eastAsia="ru-RU"/>
        </w:rPr>
        <w:t xml:space="preserve"> окружних прокуратур</w:t>
      </w:r>
      <w:r w:rsidR="00923808">
        <w:rPr>
          <w:lang w:eastAsia="ru-RU"/>
        </w:rPr>
        <w:t>ах</w:t>
      </w:r>
      <w:r w:rsidRPr="00094B16">
        <w:rPr>
          <w:lang w:eastAsia="ru-RU"/>
        </w:rPr>
        <w:t xml:space="preserve">; </w:t>
      </w:r>
    </w:p>
    <w:p w:rsidR="00475B06" w:rsidRPr="00F03863" w:rsidRDefault="00475B06" w:rsidP="00182AAA">
      <w:pPr>
        <w:keepLines/>
        <w:tabs>
          <w:tab w:val="left" w:pos="1448"/>
        </w:tabs>
        <w:spacing w:before="120"/>
        <w:ind w:firstLine="567"/>
        <w:rPr>
          <w:kern w:val="16"/>
        </w:rPr>
      </w:pPr>
      <w:r w:rsidRPr="001B7409">
        <w:rPr>
          <w:kern w:val="16"/>
        </w:rPr>
        <w:t>-</w:t>
      </w:r>
      <w:r w:rsidRPr="001B7409">
        <w:rPr>
          <w:kern w:val="16"/>
        </w:rPr>
        <w:tab/>
        <w:t>організовує ведення обліку</w:t>
      </w:r>
      <w:r w:rsidRPr="001B7409">
        <w:rPr>
          <w:bCs/>
        </w:rPr>
        <w:t xml:space="preserve"> </w:t>
      </w:r>
      <w:r w:rsidRPr="001B7409">
        <w:rPr>
          <w:kern w:val="16"/>
        </w:rPr>
        <w:t>нещасних випадків, професійних захворювань та аварій</w:t>
      </w:r>
      <w:r w:rsidR="001B7409" w:rsidRPr="001B7409">
        <w:rPr>
          <w:kern w:val="16"/>
        </w:rPr>
        <w:t>,</w:t>
      </w:r>
      <w:r w:rsidRPr="001B7409">
        <w:rPr>
          <w:kern w:val="16"/>
        </w:rPr>
        <w:t xml:space="preserve"> які виникли на об’єктах обласної прокуратури та окружних прокуратур, за дорученням </w:t>
      </w:r>
      <w:r w:rsidRPr="001B7409">
        <w:t>керівництва</w:t>
      </w:r>
      <w:r w:rsidRPr="001B7409">
        <w:rPr>
          <w:kern w:val="16"/>
        </w:rPr>
        <w:t xml:space="preserve"> бере участь в їх розслідуванні;</w:t>
      </w:r>
      <w:r w:rsidRPr="00F03863">
        <w:rPr>
          <w:kern w:val="16"/>
        </w:rPr>
        <w:t xml:space="preserve">  </w:t>
      </w:r>
    </w:p>
    <w:p w:rsidR="00475B06" w:rsidRDefault="00475B06" w:rsidP="00182AAA">
      <w:pPr>
        <w:keepLines/>
        <w:tabs>
          <w:tab w:val="left" w:pos="1448"/>
        </w:tabs>
        <w:spacing w:before="120"/>
        <w:ind w:firstLine="567"/>
        <w:rPr>
          <w:kern w:val="16"/>
        </w:rPr>
      </w:pPr>
      <w:r>
        <w:rPr>
          <w:kern w:val="16"/>
        </w:rPr>
        <w:lastRenderedPageBreak/>
        <w:t>-</w:t>
      </w:r>
      <w:r w:rsidRPr="00F03863">
        <w:rPr>
          <w:kern w:val="16"/>
        </w:rPr>
        <w:tab/>
      </w:r>
      <w:r w:rsidR="001B7409" w:rsidRPr="001B7409">
        <w:rPr>
          <w:kern w:val="16"/>
        </w:rPr>
        <w:t>організовує надання</w:t>
      </w:r>
      <w:r w:rsidRPr="001B7409">
        <w:rPr>
          <w:kern w:val="16"/>
        </w:rPr>
        <w:t xml:space="preserve"> консультативної допомоги для </w:t>
      </w:r>
      <w:r w:rsidRPr="001B7409">
        <w:rPr>
          <w:lang w:eastAsia="ru-RU"/>
        </w:rPr>
        <w:t>проведення профілактичних заходів, спрямованих на 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</w:t>
      </w:r>
      <w:r w:rsidRPr="001B7409">
        <w:rPr>
          <w:spacing w:val="-6"/>
        </w:rPr>
        <w:t>’</w:t>
      </w:r>
      <w:r w:rsidRPr="001B7409">
        <w:rPr>
          <w:lang w:eastAsia="ru-RU"/>
        </w:rPr>
        <w:t>ю працівників</w:t>
      </w:r>
      <w:r w:rsidRPr="001B7409">
        <w:rPr>
          <w:kern w:val="16"/>
        </w:rPr>
        <w:t xml:space="preserve">; </w:t>
      </w:r>
    </w:p>
    <w:p w:rsidR="001B7409" w:rsidRPr="00094B16" w:rsidRDefault="001B7409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kern w:val="16"/>
          <w:lang w:eastAsia="uk-UA"/>
        </w:rPr>
      </w:pPr>
      <w:r w:rsidRPr="001B7409">
        <w:rPr>
          <w:kern w:val="16"/>
        </w:rPr>
        <w:t>-</w:t>
      </w:r>
      <w:r w:rsidRPr="001B7409">
        <w:rPr>
          <w:lang w:eastAsia="uk-UA"/>
        </w:rPr>
        <w:t xml:space="preserve"> </w:t>
      </w:r>
      <w:r>
        <w:rPr>
          <w:lang w:eastAsia="uk-UA"/>
        </w:rPr>
        <w:tab/>
        <w:t>надає керівництву обласної прокуратури пропозиції</w:t>
      </w:r>
      <w:r w:rsidRPr="00094B16">
        <w:rPr>
          <w:lang w:eastAsia="uk-UA"/>
        </w:rPr>
        <w:t xml:space="preserve"> щодо структури, основних напрямів розвитку й удосконалення пожежної безпеки, цивільного захист</w:t>
      </w:r>
      <w:r>
        <w:rPr>
          <w:lang w:eastAsia="uk-UA"/>
        </w:rPr>
        <w:t xml:space="preserve">у на об’єктах </w:t>
      </w:r>
      <w:r w:rsidR="00795B3F">
        <w:rPr>
          <w:lang w:eastAsia="uk-UA"/>
        </w:rPr>
        <w:t>обласної прокуратури та окружних</w:t>
      </w:r>
      <w:r>
        <w:rPr>
          <w:lang w:eastAsia="uk-UA"/>
        </w:rPr>
        <w:t xml:space="preserve"> проку</w:t>
      </w:r>
      <w:r w:rsidRPr="00094B16">
        <w:rPr>
          <w:lang w:eastAsia="uk-UA"/>
        </w:rPr>
        <w:t>ра</w:t>
      </w:r>
      <w:r>
        <w:rPr>
          <w:lang w:eastAsia="uk-UA"/>
        </w:rPr>
        <w:t>тур</w:t>
      </w:r>
      <w:r w:rsidRPr="00094B16">
        <w:rPr>
          <w:lang w:eastAsia="uk-UA"/>
        </w:rPr>
        <w:t>;</w:t>
      </w:r>
    </w:p>
    <w:p w:rsidR="001B7409" w:rsidRPr="00094B16" w:rsidRDefault="00795B3F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="008A4966">
        <w:rPr>
          <w:lang w:eastAsia="ru-RU"/>
        </w:rPr>
        <w:t xml:space="preserve">бере участь в </w:t>
      </w:r>
      <w:r w:rsidR="00782D59">
        <w:rPr>
          <w:lang w:eastAsia="ru-RU"/>
        </w:rPr>
        <w:t>аналіз</w:t>
      </w:r>
      <w:r w:rsidR="008A4966">
        <w:rPr>
          <w:lang w:eastAsia="ru-RU"/>
        </w:rPr>
        <w:t>і</w:t>
      </w:r>
      <w:r w:rsidR="001B7409" w:rsidRPr="00782D59">
        <w:rPr>
          <w:lang w:eastAsia="ru-RU"/>
        </w:rPr>
        <w:t xml:space="preserve"> обґрунтованих прогнозів щодо наслідків можливих надзвичайних ситуаці</w:t>
      </w:r>
      <w:r>
        <w:rPr>
          <w:lang w:eastAsia="ru-RU"/>
        </w:rPr>
        <w:t>й у районах Івано-Франківської області</w:t>
      </w:r>
      <w:r w:rsidR="00A42B8A">
        <w:rPr>
          <w:lang w:eastAsia="ru-RU"/>
        </w:rPr>
        <w:t>,</w:t>
      </w:r>
      <w:r w:rsidR="001B7409" w:rsidRPr="00782D59">
        <w:rPr>
          <w:lang w:eastAsia="ru-RU"/>
        </w:rPr>
        <w:t xml:space="preserve"> на територіях яких розміщуються адміністративні будівлі обласної прокуратури</w:t>
      </w:r>
      <w:r>
        <w:rPr>
          <w:lang w:eastAsia="ru-RU"/>
        </w:rPr>
        <w:t xml:space="preserve"> та окружних прокуратур</w:t>
      </w:r>
      <w:r w:rsidR="001B7409" w:rsidRPr="00782D59">
        <w:rPr>
          <w:lang w:eastAsia="ru-RU"/>
        </w:rPr>
        <w:t>;</w:t>
      </w:r>
    </w:p>
    <w:p w:rsidR="001B7409" w:rsidRPr="00094B16" w:rsidRDefault="001B7409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>
        <w:rPr>
          <w:kern w:val="16"/>
          <w:lang w:eastAsia="uk-UA"/>
        </w:rPr>
        <w:t xml:space="preserve">організовує </w:t>
      </w:r>
      <w:r w:rsidRPr="00094B16">
        <w:rPr>
          <w:lang w:eastAsia="uk-UA"/>
        </w:rPr>
        <w:t>розробку комплексних заходів щодо поліпшення пожежної безпеки</w:t>
      </w:r>
      <w:r>
        <w:rPr>
          <w:lang w:eastAsia="uk-UA"/>
        </w:rPr>
        <w:t xml:space="preserve"> на об’єктах обласної проку</w:t>
      </w:r>
      <w:r w:rsidRPr="00094B16">
        <w:rPr>
          <w:lang w:eastAsia="uk-UA"/>
        </w:rPr>
        <w:t>ра</w:t>
      </w:r>
      <w:r>
        <w:rPr>
          <w:lang w:eastAsia="uk-UA"/>
        </w:rPr>
        <w:t>тури</w:t>
      </w:r>
      <w:r w:rsidRPr="00094B16">
        <w:rPr>
          <w:lang w:eastAsia="uk-UA"/>
        </w:rPr>
        <w:t>, контроль їх виконання;</w:t>
      </w:r>
    </w:p>
    <w:p w:rsidR="001B7409" w:rsidRPr="00094B16" w:rsidRDefault="001B7409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094B16">
        <w:rPr>
          <w:lang w:eastAsia="uk-UA"/>
        </w:rPr>
        <w:t>-</w:t>
      </w:r>
      <w:r w:rsidRPr="00094B16">
        <w:rPr>
          <w:lang w:eastAsia="uk-UA"/>
        </w:rPr>
        <w:tab/>
      </w:r>
      <w:r>
        <w:rPr>
          <w:lang w:eastAsia="uk-UA"/>
        </w:rPr>
        <w:t xml:space="preserve">організовує </w:t>
      </w:r>
      <w:r w:rsidRPr="00094B16">
        <w:rPr>
          <w:lang w:eastAsia="uk-UA"/>
        </w:rPr>
        <w:t>проведення інструктажів із питань пожежної безпеки з</w:t>
      </w:r>
      <w:r>
        <w:rPr>
          <w:lang w:eastAsia="uk-UA"/>
        </w:rPr>
        <w:t xml:space="preserve"> працівниками обласної проку</w:t>
      </w:r>
      <w:r w:rsidRPr="00094B16">
        <w:rPr>
          <w:lang w:eastAsia="uk-UA"/>
        </w:rPr>
        <w:t>ра</w:t>
      </w:r>
      <w:r>
        <w:rPr>
          <w:lang w:eastAsia="uk-UA"/>
        </w:rPr>
        <w:t>тури</w:t>
      </w:r>
      <w:r w:rsidRPr="00094B16">
        <w:rPr>
          <w:lang w:eastAsia="uk-UA"/>
        </w:rPr>
        <w:t>;</w:t>
      </w:r>
    </w:p>
    <w:p w:rsidR="001B7409" w:rsidRPr="00094B16" w:rsidRDefault="001B7409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</w:r>
      <w:r w:rsidR="00795B3F" w:rsidRPr="00795B3F">
        <w:rPr>
          <w:lang w:eastAsia="ru-RU"/>
        </w:rPr>
        <w:t xml:space="preserve">за дорученням </w:t>
      </w:r>
      <w:r w:rsidR="00866DB7">
        <w:rPr>
          <w:lang w:eastAsia="ru-RU"/>
        </w:rPr>
        <w:t>керівництва обласної</w:t>
      </w:r>
      <w:r w:rsidR="00795B3F">
        <w:rPr>
          <w:lang w:eastAsia="ru-RU"/>
        </w:rPr>
        <w:t xml:space="preserve"> прокуратури</w:t>
      </w:r>
      <w:r w:rsidR="00C0276D">
        <w:rPr>
          <w:lang w:eastAsia="ru-RU"/>
        </w:rPr>
        <w:t xml:space="preserve"> проводить перевір</w:t>
      </w:r>
      <w:r w:rsidRPr="00094B16">
        <w:rPr>
          <w:lang w:eastAsia="ru-RU"/>
        </w:rPr>
        <w:t>к</w:t>
      </w:r>
      <w:r w:rsidR="00C0276D">
        <w:rPr>
          <w:lang w:eastAsia="ru-RU"/>
        </w:rPr>
        <w:t>и із питань пожежної безпеки</w:t>
      </w:r>
      <w:r w:rsidRPr="00094B16">
        <w:rPr>
          <w:lang w:eastAsia="ru-RU"/>
        </w:rPr>
        <w:t xml:space="preserve">, </w:t>
      </w:r>
      <w:r w:rsidRPr="00BD6E1D">
        <w:rPr>
          <w:lang w:eastAsia="ru-RU"/>
        </w:rPr>
        <w:t xml:space="preserve">а також </w:t>
      </w:r>
      <w:r w:rsidR="00C0276D">
        <w:rPr>
          <w:lang w:eastAsia="ru-RU"/>
        </w:rPr>
        <w:t xml:space="preserve">бере </w:t>
      </w:r>
      <w:r w:rsidRPr="001B5718">
        <w:rPr>
          <w:lang w:eastAsia="ru-RU"/>
        </w:rPr>
        <w:t xml:space="preserve">участь </w:t>
      </w:r>
      <w:r w:rsidR="00C0276D">
        <w:rPr>
          <w:lang w:eastAsia="ru-RU"/>
        </w:rPr>
        <w:t xml:space="preserve">у </w:t>
      </w:r>
      <w:r w:rsidRPr="00BD6E1D">
        <w:rPr>
          <w:lang w:eastAsia="ru-RU"/>
        </w:rPr>
        <w:t>службовому</w:t>
      </w:r>
      <w:r w:rsidRPr="00BD6E1D">
        <w:rPr>
          <w:lang w:eastAsia="uk-UA"/>
        </w:rPr>
        <w:t xml:space="preserve"> розслідуванні</w:t>
      </w:r>
      <w:r w:rsidRPr="00094B16">
        <w:rPr>
          <w:lang w:eastAsia="uk-UA"/>
        </w:rPr>
        <w:t xml:space="preserve"> причин та обставин виникнення пожеж;</w:t>
      </w:r>
    </w:p>
    <w:p w:rsidR="005D13E2" w:rsidRPr="00C0276D" w:rsidRDefault="00A42B8A" w:rsidP="00182AAA">
      <w:pPr>
        <w:keepLines/>
        <w:tabs>
          <w:tab w:val="left" w:pos="1418"/>
        </w:tabs>
        <w:spacing w:before="120"/>
        <w:ind w:firstLine="567"/>
      </w:pPr>
      <w:r>
        <w:t>-</w:t>
      </w:r>
      <w:r>
        <w:tab/>
      </w:r>
      <w:r w:rsidR="00475B06" w:rsidRPr="00C0276D">
        <w:t xml:space="preserve">забезпечує ведення обліку пожеж та їх наслідків на об’єктах </w:t>
      </w:r>
      <w:r w:rsidR="00475B06" w:rsidRPr="00C0276D">
        <w:rPr>
          <w:kern w:val="16"/>
        </w:rPr>
        <w:t>обласної прокуратури та окружних прокуратур</w:t>
      </w:r>
      <w:r w:rsidR="00475B06" w:rsidRPr="00C0276D">
        <w:t>, аналізує причини їх вини</w:t>
      </w:r>
      <w:r w:rsidR="00C0276D">
        <w:t>кнення, надає пропозиції</w:t>
      </w:r>
      <w:r w:rsidR="00475B06" w:rsidRPr="00C0276D">
        <w:t xml:space="preserve"> щодо запобігання пожежам;</w:t>
      </w:r>
    </w:p>
    <w:p w:rsidR="008E610E" w:rsidRPr="00C0276D" w:rsidRDefault="00C0276D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уживає заходи</w:t>
      </w:r>
      <w:r w:rsidR="008E610E" w:rsidRPr="00C0276D">
        <w:rPr>
          <w:rFonts w:eastAsia="Times New Roman"/>
          <w:lang w:eastAsia="ru-RU"/>
        </w:rPr>
        <w:t xml:space="preserve"> до організації належної експлуатації та своєчасного ремонту енергетичного устаткування і енергосистем, безперервного забезпечення електроенергією будівель та об’єктів, які визначають мобілізац</w:t>
      </w:r>
      <w:r w:rsidR="00A42B8A">
        <w:rPr>
          <w:rFonts w:eastAsia="Times New Roman"/>
          <w:lang w:eastAsia="ru-RU"/>
        </w:rPr>
        <w:t>ійну готовність обласної прокурату</w:t>
      </w:r>
      <w:r w:rsidR="008E610E" w:rsidRPr="00C0276D">
        <w:rPr>
          <w:rFonts w:eastAsia="Times New Roman"/>
          <w:lang w:eastAsia="ru-RU"/>
        </w:rPr>
        <w:t>ри;</w:t>
      </w:r>
    </w:p>
    <w:p w:rsidR="008E610E" w:rsidRPr="00C0276D" w:rsidRDefault="008E610E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C0276D">
        <w:rPr>
          <w:rFonts w:eastAsia="Times New Roman"/>
          <w:lang w:eastAsia="ru-RU"/>
        </w:rPr>
        <w:t>-</w:t>
      </w:r>
      <w:r w:rsidRPr="00C0276D">
        <w:rPr>
          <w:rFonts w:eastAsia="Times New Roman"/>
          <w:lang w:eastAsia="ru-RU"/>
        </w:rPr>
        <w:tab/>
        <w:t>здійснює контроль за раціональними витратами енергетичних ресурсів обласної п</w:t>
      </w:r>
      <w:r w:rsidR="00C0276D">
        <w:rPr>
          <w:rFonts w:eastAsia="Times New Roman"/>
          <w:lang w:eastAsia="ru-RU"/>
        </w:rPr>
        <w:t>року</w:t>
      </w:r>
      <w:r w:rsidRPr="00C0276D">
        <w:rPr>
          <w:rFonts w:eastAsia="Times New Roman"/>
          <w:lang w:eastAsia="ru-RU"/>
        </w:rPr>
        <w:t>ра</w:t>
      </w:r>
      <w:r w:rsidR="00C0276D">
        <w:rPr>
          <w:rFonts w:eastAsia="Times New Roman"/>
          <w:lang w:eastAsia="ru-RU"/>
        </w:rPr>
        <w:t>тури</w:t>
      </w:r>
      <w:r w:rsidRPr="00C0276D">
        <w:rPr>
          <w:rFonts w:eastAsia="Times New Roman"/>
          <w:lang w:eastAsia="ru-RU"/>
        </w:rPr>
        <w:t>;</w:t>
      </w:r>
    </w:p>
    <w:p w:rsidR="008E610E" w:rsidRPr="00C0276D" w:rsidRDefault="008E610E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E20F56">
        <w:rPr>
          <w:rFonts w:eastAsia="Times New Roman"/>
          <w:lang w:eastAsia="ru-RU"/>
        </w:rPr>
        <w:t>-</w:t>
      </w:r>
      <w:r w:rsidRPr="00066EE0">
        <w:rPr>
          <w:rFonts w:eastAsia="Times New Roman"/>
          <w:color w:val="FF0000"/>
          <w:lang w:eastAsia="ru-RU"/>
        </w:rPr>
        <w:tab/>
      </w:r>
      <w:r w:rsidRPr="00C0276D">
        <w:rPr>
          <w:rFonts w:eastAsia="Times New Roman"/>
          <w:lang w:eastAsia="ru-RU"/>
        </w:rPr>
        <w:t>розробляє графіки ремонту енергетичного устаткування та енергомереж, плани споживання електроенергії, норми витрат і режимів споживання усіх видів енергії;</w:t>
      </w:r>
    </w:p>
    <w:p w:rsidR="008E610E" w:rsidRPr="00C0276D" w:rsidRDefault="008E610E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C0276D">
        <w:rPr>
          <w:rFonts w:eastAsia="Times New Roman"/>
          <w:lang w:eastAsia="ru-RU"/>
        </w:rPr>
        <w:t>-</w:t>
      </w:r>
      <w:r w:rsidRPr="00C0276D">
        <w:rPr>
          <w:rFonts w:eastAsia="Times New Roman"/>
          <w:lang w:eastAsia="ru-RU"/>
        </w:rPr>
        <w:tab/>
        <w:t>забезпечує складання заявок та необхідних розрахунків до них на придбання енергетичного устаткування, матеріалів, запасних частин тощо;</w:t>
      </w:r>
    </w:p>
    <w:p w:rsidR="008E610E" w:rsidRPr="00C0276D" w:rsidRDefault="008E610E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C0276D">
        <w:rPr>
          <w:rFonts w:eastAsia="Times New Roman"/>
          <w:lang w:eastAsia="ru-RU"/>
        </w:rPr>
        <w:t>-</w:t>
      </w:r>
      <w:r w:rsidRPr="00C0276D">
        <w:rPr>
          <w:rFonts w:eastAsia="Times New Roman"/>
          <w:lang w:eastAsia="ru-RU"/>
        </w:rPr>
        <w:tab/>
        <w:t>бере участь у підготовці пропозицій щодо реконструкції, технічного переоснащення, модернізації систем енергозабезпечення об’єктів, у випробуваннях та прийманні енергоустановок і мереж в експлуатацію;</w:t>
      </w:r>
    </w:p>
    <w:p w:rsidR="008E610E" w:rsidRPr="00C0276D" w:rsidRDefault="00066EE0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C0276D">
        <w:rPr>
          <w:rFonts w:eastAsia="Times New Roman"/>
          <w:lang w:eastAsia="ru-RU"/>
        </w:rPr>
        <w:t>-</w:t>
      </w:r>
      <w:r w:rsidRPr="00C0276D">
        <w:rPr>
          <w:rFonts w:eastAsia="Times New Roman"/>
          <w:lang w:eastAsia="ru-RU"/>
        </w:rPr>
        <w:tab/>
        <w:t>організовує збереження та веде</w:t>
      </w:r>
      <w:r w:rsidR="008E610E" w:rsidRPr="00C0276D">
        <w:rPr>
          <w:rFonts w:eastAsia="Times New Roman"/>
          <w:lang w:eastAsia="ru-RU"/>
        </w:rPr>
        <w:t xml:space="preserve"> аналітичний облік наявності та використання енергоустаткування, розміщеного на об’єктах </w:t>
      </w:r>
      <w:r w:rsidR="00C0276D">
        <w:rPr>
          <w:rFonts w:eastAsia="Times New Roman"/>
          <w:lang w:eastAsia="ru-RU"/>
        </w:rPr>
        <w:t>обласної проку</w:t>
      </w:r>
      <w:r w:rsidRPr="00C0276D">
        <w:rPr>
          <w:rFonts w:eastAsia="Times New Roman"/>
          <w:lang w:eastAsia="ru-RU"/>
        </w:rPr>
        <w:t>р</w:t>
      </w:r>
      <w:r w:rsidR="00C0276D">
        <w:rPr>
          <w:rFonts w:eastAsia="Times New Roman"/>
          <w:lang w:eastAsia="ru-RU"/>
        </w:rPr>
        <w:t>атур</w:t>
      </w:r>
      <w:r w:rsidRPr="00C0276D">
        <w:rPr>
          <w:rFonts w:eastAsia="Times New Roman"/>
          <w:lang w:eastAsia="ru-RU"/>
        </w:rPr>
        <w:t>и</w:t>
      </w:r>
      <w:r w:rsidR="008E610E" w:rsidRPr="00C0276D">
        <w:rPr>
          <w:rFonts w:eastAsia="Times New Roman"/>
          <w:lang w:eastAsia="ru-RU"/>
        </w:rPr>
        <w:t>;</w:t>
      </w:r>
    </w:p>
    <w:p w:rsidR="008E610E" w:rsidRPr="00C0276D" w:rsidRDefault="008E610E" w:rsidP="00182AAA">
      <w:pPr>
        <w:tabs>
          <w:tab w:val="left" w:pos="1418"/>
          <w:tab w:val="left" w:pos="3544"/>
        </w:tabs>
        <w:spacing w:before="120"/>
        <w:ind w:firstLine="567"/>
        <w:rPr>
          <w:rFonts w:eastAsia="Times New Roman"/>
          <w:lang w:eastAsia="ru-RU"/>
        </w:rPr>
      </w:pPr>
      <w:r w:rsidRPr="00C0276D">
        <w:rPr>
          <w:rFonts w:eastAsia="Times New Roman"/>
          <w:lang w:eastAsia="ru-RU"/>
        </w:rPr>
        <w:lastRenderedPageBreak/>
        <w:t>-</w:t>
      </w:r>
      <w:r w:rsidRPr="00C0276D">
        <w:rPr>
          <w:rFonts w:eastAsia="Times New Roman"/>
          <w:lang w:eastAsia="ru-RU"/>
        </w:rPr>
        <w:tab/>
      </w:r>
      <w:r w:rsidR="00066EE0" w:rsidRPr="00C0276D">
        <w:rPr>
          <w:rFonts w:eastAsia="Times New Roman"/>
          <w:lang w:eastAsia="ru-RU"/>
        </w:rPr>
        <w:t>контролює</w:t>
      </w:r>
      <w:r w:rsidRPr="00C0276D">
        <w:rPr>
          <w:rFonts w:eastAsia="Times New Roman"/>
          <w:lang w:eastAsia="ru-RU"/>
        </w:rPr>
        <w:t xml:space="preserve"> підготовку адміністративних будівель </w:t>
      </w:r>
      <w:r w:rsidR="00066EE0" w:rsidRPr="00C0276D">
        <w:rPr>
          <w:rFonts w:eastAsia="Times New Roman"/>
          <w:lang w:eastAsia="ru-RU"/>
        </w:rPr>
        <w:t>обласної прокуратури</w:t>
      </w:r>
      <w:r w:rsidR="00C0276D" w:rsidRPr="00C0276D">
        <w:rPr>
          <w:rFonts w:eastAsia="Times New Roman"/>
          <w:lang w:eastAsia="ru-RU"/>
        </w:rPr>
        <w:t xml:space="preserve"> до сезонної експлуатації;</w:t>
      </w:r>
    </w:p>
    <w:p w:rsidR="00EC2C08" w:rsidRPr="005D13E2" w:rsidRDefault="007220E8" w:rsidP="00182AAA">
      <w:pPr>
        <w:keepLines/>
        <w:tabs>
          <w:tab w:val="left" w:pos="1418"/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 w:rsidRPr="00D64454">
        <w:rPr>
          <w:kern w:val="16"/>
        </w:rPr>
        <w:t>-</w:t>
      </w:r>
      <w:r w:rsidR="00E3693C">
        <w:rPr>
          <w:kern w:val="16"/>
        </w:rPr>
        <w:tab/>
      </w:r>
      <w:r w:rsidRPr="00D64454">
        <w:rPr>
          <w:kern w:val="16"/>
        </w:rPr>
        <w:t>розглядає та візує документи про видачу матеріально-технічних засобів зі склад</w:t>
      </w:r>
      <w:r>
        <w:rPr>
          <w:kern w:val="16"/>
        </w:rPr>
        <w:t>у</w:t>
      </w:r>
      <w:r w:rsidRPr="00D64454">
        <w:rPr>
          <w:kern w:val="16"/>
        </w:rPr>
        <w:t xml:space="preserve"> для потреб працівників </w:t>
      </w:r>
      <w:r>
        <w:rPr>
          <w:kern w:val="16"/>
        </w:rPr>
        <w:t>облас</w:t>
      </w:r>
      <w:r w:rsidRPr="00D64454">
        <w:rPr>
          <w:kern w:val="16"/>
        </w:rPr>
        <w:t xml:space="preserve">ної прокуратури та </w:t>
      </w:r>
      <w:r w:rsidR="002E521E">
        <w:rPr>
          <w:kern w:val="16"/>
        </w:rPr>
        <w:t>окружних</w:t>
      </w:r>
      <w:r w:rsidRPr="00D64454">
        <w:rPr>
          <w:kern w:val="16"/>
        </w:rPr>
        <w:t xml:space="preserve"> прокуратур;</w:t>
      </w:r>
    </w:p>
    <w:p w:rsidR="007220E8" w:rsidRDefault="007220E8" w:rsidP="00182AAA">
      <w:pPr>
        <w:shd w:val="clear" w:color="auto" w:fill="FFFFFF"/>
        <w:spacing w:before="120"/>
        <w:ind w:firstLine="567"/>
      </w:pPr>
      <w:r w:rsidRPr="00957C1F">
        <w:rPr>
          <w:kern w:val="16"/>
        </w:rPr>
        <w:t>-</w:t>
      </w:r>
      <w:r w:rsidRPr="00957C1F">
        <w:rPr>
          <w:kern w:val="16"/>
        </w:rPr>
        <w:tab/>
      </w:r>
      <w:r w:rsidR="00C51E71">
        <w:rPr>
          <w:kern w:val="16"/>
        </w:rPr>
        <w:tab/>
      </w:r>
      <w:r w:rsidRPr="00957C1F">
        <w:t>внос</w:t>
      </w:r>
      <w:r w:rsidRPr="00F9050B">
        <w:t>ить пропозиції щодо списання у встановленому порядку техніки, обладнання та ма</w:t>
      </w:r>
      <w:r>
        <w:t>йна в межах компетенції відділу, бере участь у роботі відповідних комісій;</w:t>
      </w:r>
    </w:p>
    <w:p w:rsidR="007220E8" w:rsidRPr="006749AA" w:rsidRDefault="007220E8" w:rsidP="00182AAA">
      <w:pPr>
        <w:shd w:val="clear" w:color="auto" w:fill="FFFFFF"/>
        <w:spacing w:before="120"/>
        <w:ind w:firstLine="567"/>
        <w:rPr>
          <w:color w:val="FF0000"/>
        </w:rPr>
      </w:pPr>
      <w:r>
        <w:t>-</w:t>
      </w:r>
      <w:r>
        <w:tab/>
      </w:r>
      <w:r w:rsidR="00C51E71">
        <w:tab/>
      </w:r>
      <w:r w:rsidR="00683D54">
        <w:t>з</w:t>
      </w:r>
      <w:r w:rsidRPr="00F9050B">
        <w:t xml:space="preserve">дійснює підготовку </w:t>
      </w:r>
      <w:r>
        <w:t>відомостей</w:t>
      </w:r>
      <w:r w:rsidRPr="00F9050B">
        <w:t xml:space="preserve"> про стан матеріально-технічного забезпечення, безпеки дорожнього руху</w:t>
      </w:r>
      <w:r>
        <w:t>,</w:t>
      </w:r>
      <w:r w:rsidRPr="00F9050B">
        <w:t xml:space="preserve"> будівництва і ремонт</w:t>
      </w:r>
      <w:r>
        <w:t>у</w:t>
      </w:r>
      <w:r w:rsidRPr="00F9050B">
        <w:t xml:space="preserve"> будівель та споруд, інших довідкових даних керівництву обласної прокуратури</w:t>
      </w:r>
      <w:r>
        <w:t>;</w:t>
      </w:r>
    </w:p>
    <w:p w:rsidR="007220E8" w:rsidRDefault="00B6267D" w:rsidP="00182AAA">
      <w:pPr>
        <w:keepLines/>
        <w:tabs>
          <w:tab w:val="left" w:pos="1448"/>
        </w:tabs>
        <w:spacing w:before="120"/>
        <w:ind w:firstLine="567"/>
        <w:rPr>
          <w:kern w:val="16"/>
        </w:rPr>
      </w:pPr>
      <w:r>
        <w:t>-</w:t>
      </w:r>
      <w:r w:rsidR="007220E8" w:rsidRPr="00F03863">
        <w:tab/>
        <w:t xml:space="preserve">у межах компетенції відділу </w:t>
      </w:r>
      <w:r w:rsidR="007220E8" w:rsidRPr="00F03863">
        <w:rPr>
          <w:bCs/>
        </w:rPr>
        <w:t>за д</w:t>
      </w:r>
      <w:r w:rsidR="007220E8" w:rsidRPr="00F03863">
        <w:t xml:space="preserve">орученням керівництва організовує та бере участь у проведенні перевірок у структурних підрозділах </w:t>
      </w:r>
      <w:r w:rsidR="007220E8" w:rsidRPr="00F03863">
        <w:rPr>
          <w:kern w:val="16"/>
        </w:rPr>
        <w:t xml:space="preserve">обласної прокуратури та </w:t>
      </w:r>
      <w:r w:rsidR="008A4966">
        <w:rPr>
          <w:kern w:val="16"/>
        </w:rPr>
        <w:t xml:space="preserve">в </w:t>
      </w:r>
      <w:r w:rsidR="004A1B6A">
        <w:rPr>
          <w:kern w:val="16"/>
        </w:rPr>
        <w:t>окружних</w:t>
      </w:r>
      <w:r w:rsidR="007220E8" w:rsidRPr="00F03863">
        <w:rPr>
          <w:kern w:val="16"/>
        </w:rPr>
        <w:t xml:space="preserve"> прокуратур</w:t>
      </w:r>
      <w:r w:rsidR="008A4966">
        <w:rPr>
          <w:kern w:val="16"/>
        </w:rPr>
        <w:t>ах</w:t>
      </w:r>
      <w:r w:rsidR="007220E8" w:rsidRPr="00F03863">
        <w:rPr>
          <w:kern w:val="16"/>
        </w:rPr>
        <w:t xml:space="preserve">, забезпечує контроль </w:t>
      </w:r>
      <w:r w:rsidR="007220E8">
        <w:rPr>
          <w:kern w:val="16"/>
        </w:rPr>
        <w:t>з</w:t>
      </w:r>
      <w:r w:rsidR="007220E8" w:rsidRPr="00F03863">
        <w:rPr>
          <w:kern w:val="16"/>
        </w:rPr>
        <w:t>а усунення</w:t>
      </w:r>
      <w:r w:rsidR="007220E8">
        <w:rPr>
          <w:kern w:val="16"/>
        </w:rPr>
        <w:t>м</w:t>
      </w:r>
      <w:r w:rsidR="007220E8" w:rsidRPr="00F03863">
        <w:rPr>
          <w:kern w:val="16"/>
        </w:rPr>
        <w:t xml:space="preserve"> виявлених недоліків;</w:t>
      </w:r>
    </w:p>
    <w:p w:rsidR="00975BE2" w:rsidRDefault="007220E8" w:rsidP="00182AAA">
      <w:pPr>
        <w:keepLines/>
        <w:tabs>
          <w:tab w:val="left" w:pos="567"/>
          <w:tab w:val="left" w:pos="1448"/>
        </w:tabs>
        <w:spacing w:before="120"/>
        <w:ind w:firstLine="567"/>
        <w:rPr>
          <w:kern w:val="16"/>
        </w:rPr>
      </w:pPr>
      <w:r>
        <w:rPr>
          <w:kern w:val="16"/>
        </w:rPr>
        <w:t>-</w:t>
      </w:r>
      <w:r>
        <w:rPr>
          <w:kern w:val="16"/>
        </w:rPr>
        <w:tab/>
        <w:t xml:space="preserve">забезпечує підготовку необхідних відомостей у межах компетенції відділу для </w:t>
      </w:r>
      <w:r w:rsidR="005D47C2">
        <w:rPr>
          <w:kern w:val="16"/>
        </w:rPr>
        <w:t>по</w:t>
      </w:r>
      <w:r>
        <w:rPr>
          <w:kern w:val="16"/>
        </w:rPr>
        <w:t>дання статистичної звітності</w:t>
      </w:r>
      <w:r w:rsidR="005D47C2">
        <w:rPr>
          <w:kern w:val="16"/>
        </w:rPr>
        <w:t xml:space="preserve"> до</w:t>
      </w:r>
      <w:r>
        <w:rPr>
          <w:kern w:val="16"/>
        </w:rPr>
        <w:t xml:space="preserve"> Офісу Генерального прокурора та місцеви</w:t>
      </w:r>
      <w:r w:rsidR="005D47C2">
        <w:rPr>
          <w:kern w:val="16"/>
        </w:rPr>
        <w:t>х</w:t>
      </w:r>
      <w:r>
        <w:rPr>
          <w:kern w:val="16"/>
        </w:rPr>
        <w:t xml:space="preserve"> орган</w:t>
      </w:r>
      <w:r w:rsidR="005D47C2">
        <w:rPr>
          <w:kern w:val="16"/>
        </w:rPr>
        <w:t>ів</w:t>
      </w:r>
      <w:r>
        <w:rPr>
          <w:kern w:val="16"/>
        </w:rPr>
        <w:t xml:space="preserve"> викона</w:t>
      </w:r>
      <w:r w:rsidR="00E33E74">
        <w:rPr>
          <w:kern w:val="16"/>
        </w:rPr>
        <w:t>вчої влади;</w:t>
      </w:r>
    </w:p>
    <w:p w:rsidR="00E33E74" w:rsidRPr="00E778E2" w:rsidRDefault="00E33E74" w:rsidP="00182AAA">
      <w:pPr>
        <w:tabs>
          <w:tab w:val="num" w:pos="540"/>
        </w:tabs>
        <w:spacing w:before="120"/>
        <w:ind w:firstLine="567"/>
      </w:pPr>
      <w:r>
        <w:rPr>
          <w:rStyle w:val="52"/>
          <w:rFonts w:ascii="Times New Roman" w:hAnsi="Times New Roman"/>
          <w:sz w:val="28"/>
          <w:szCs w:val="28"/>
        </w:rPr>
        <w:t xml:space="preserve">- </w:t>
      </w:r>
      <w:r>
        <w:rPr>
          <w:rStyle w:val="52"/>
          <w:rFonts w:ascii="Times New Roman" w:hAnsi="Times New Roman"/>
          <w:sz w:val="28"/>
          <w:szCs w:val="28"/>
        </w:rPr>
        <w:tab/>
      </w:r>
      <w:r w:rsidRPr="00E778E2">
        <w:rPr>
          <w:rStyle w:val="52"/>
          <w:rFonts w:ascii="Times New Roman" w:hAnsi="Times New Roman"/>
          <w:sz w:val="28"/>
          <w:szCs w:val="28"/>
        </w:rPr>
        <w:t xml:space="preserve">організовує проведення аналітичної і методичної роботи, а також заходів щодо підвищення кваліфікації працівників відділу; </w:t>
      </w:r>
    </w:p>
    <w:p w:rsidR="00E33E74" w:rsidRDefault="00E33E74" w:rsidP="00182AAA">
      <w:pPr>
        <w:tabs>
          <w:tab w:val="num" w:pos="540"/>
        </w:tabs>
        <w:spacing w:before="120"/>
        <w:ind w:firstLine="567"/>
      </w:pPr>
      <w:r w:rsidRPr="00E778E2">
        <w:t>-</w:t>
      </w:r>
      <w:r w:rsidRPr="00E778E2">
        <w:tab/>
      </w:r>
      <w:r>
        <w:tab/>
      </w:r>
      <w:r w:rsidRPr="00E778E2">
        <w:t xml:space="preserve">здійснює особистий прийом громадян, організовує </w:t>
      </w:r>
      <w:r>
        <w:t xml:space="preserve">та контролює </w:t>
      </w:r>
      <w:r w:rsidRPr="00E778E2">
        <w:t>розгляд звернень і запитів, у тому числі народних депутатів України, депутатів місцевих рад</w:t>
      </w:r>
      <w:r>
        <w:t xml:space="preserve"> з питань, що належать до компетентності</w:t>
      </w:r>
      <w:r w:rsidRPr="00E778E2">
        <w:t xml:space="preserve"> відділу;</w:t>
      </w:r>
      <w:r>
        <w:t xml:space="preserve"> </w:t>
      </w:r>
    </w:p>
    <w:p w:rsidR="00E33E74" w:rsidRDefault="00E33E74" w:rsidP="00182AAA">
      <w:pPr>
        <w:tabs>
          <w:tab w:val="num" w:pos="540"/>
        </w:tabs>
        <w:spacing w:before="120"/>
        <w:ind w:firstLine="567"/>
      </w:pP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Pr="00E61358">
        <w:t>організовує роботу з оприлюднення публічної інформації, розгляду запитів на інформацію з питань, що належать до компетенції відділу;</w:t>
      </w:r>
    </w:p>
    <w:p w:rsidR="00E33E74" w:rsidRDefault="00E33E7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>
        <w:rPr>
          <w:rStyle w:val="5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ab/>
      </w:r>
      <w:r w:rsidRPr="00CA488F">
        <w:rPr>
          <w:rStyle w:val="52"/>
          <w:rFonts w:ascii="Times New Roman" w:hAnsi="Times New Roman"/>
          <w:color w:val="000000"/>
          <w:sz w:val="28"/>
          <w:szCs w:val="28"/>
        </w:rPr>
        <w:t xml:space="preserve">організовує 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 xml:space="preserve">та контролює </w:t>
      </w:r>
      <w:r w:rsidRPr="00CA488F">
        <w:rPr>
          <w:rStyle w:val="52"/>
          <w:rFonts w:ascii="Times New Roman" w:hAnsi="Times New Roman"/>
          <w:color w:val="000000"/>
          <w:sz w:val="28"/>
          <w:szCs w:val="28"/>
        </w:rPr>
        <w:t>ведення первинного обліку роботи,</w:t>
      </w:r>
      <w:r w:rsidRPr="00CA488F">
        <w:rPr>
          <w:color w:val="000000"/>
        </w:rPr>
        <w:t xml:space="preserve"> своєчасне, повне й об’єктивне внесення відомостей до інформаційно-аналітичної системи «Облік та статистика органів прокуратури»</w:t>
      </w:r>
      <w:r>
        <w:rPr>
          <w:color w:val="000000"/>
        </w:rPr>
        <w:t xml:space="preserve"> (далі – ІАС «ОСОП»)</w:t>
      </w:r>
      <w:r w:rsidRPr="00CA488F">
        <w:rPr>
          <w:color w:val="000000"/>
        </w:rPr>
        <w:t>,</w:t>
      </w:r>
      <w:r w:rsidRPr="00CA488F">
        <w:rPr>
          <w:rStyle w:val="52"/>
          <w:rFonts w:ascii="Times New Roman" w:hAnsi="Times New Roman"/>
          <w:color w:val="000000"/>
          <w:sz w:val="28"/>
          <w:szCs w:val="28"/>
        </w:rPr>
        <w:t xml:space="preserve"> складання статистичної з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>вітності про роботу відділу</w:t>
      </w:r>
      <w:r w:rsidRPr="00CA488F">
        <w:rPr>
          <w:rStyle w:val="52"/>
          <w:rFonts w:ascii="Times New Roman" w:hAnsi="Times New Roman"/>
          <w:color w:val="000000"/>
          <w:sz w:val="28"/>
          <w:szCs w:val="28"/>
        </w:rPr>
        <w:t>;</w:t>
      </w:r>
    </w:p>
    <w:p w:rsidR="00E33E74" w:rsidRPr="00E61358" w:rsidRDefault="00E33E74" w:rsidP="00182AAA">
      <w:pPr>
        <w:pStyle w:val="ac"/>
        <w:tabs>
          <w:tab w:val="left" w:pos="1418"/>
        </w:tabs>
        <w:spacing w:before="120" w:after="0"/>
        <w:ind w:firstLine="567"/>
        <w:rPr>
          <w:rStyle w:val="52"/>
          <w:rFonts w:ascii="Times New Roman" w:eastAsia="Times New Roman" w:hAnsi="Times New Roman"/>
          <w:kern w:val="16"/>
          <w:sz w:val="28"/>
          <w:szCs w:val="28"/>
          <w:shd w:val="clear" w:color="auto" w:fill="auto"/>
          <w:lang w:eastAsia="ru-RU"/>
        </w:rPr>
      </w:pPr>
      <w:r w:rsidRPr="00E20F56">
        <w:rPr>
          <w:kern w:val="16"/>
          <w:sz w:val="28"/>
          <w:szCs w:val="28"/>
          <w:lang w:val="uk-UA"/>
        </w:rPr>
        <w:t>-</w:t>
      </w:r>
      <w:r w:rsidRPr="007743C9">
        <w:rPr>
          <w:color w:val="FF0000"/>
          <w:kern w:val="16"/>
          <w:sz w:val="28"/>
          <w:szCs w:val="28"/>
          <w:lang w:val="uk-UA"/>
        </w:rPr>
        <w:t xml:space="preserve"> </w:t>
      </w:r>
      <w:r w:rsidRPr="00E61358">
        <w:rPr>
          <w:kern w:val="16"/>
          <w:sz w:val="28"/>
          <w:szCs w:val="28"/>
          <w:lang w:val="uk-UA"/>
        </w:rPr>
        <w:tab/>
        <w:t>здійснює оцінювання результатів службової діяльності державних службовців відділу, затверджує індивідуальні програми підвищення рівня їхньої професійної компетентності;</w:t>
      </w:r>
      <w:r>
        <w:rPr>
          <w:kern w:val="16"/>
          <w:sz w:val="28"/>
          <w:szCs w:val="28"/>
          <w:lang w:val="uk-UA"/>
        </w:rPr>
        <w:t xml:space="preserve"> </w:t>
      </w:r>
    </w:p>
    <w:p w:rsidR="00E33E74" w:rsidRDefault="00E33E74" w:rsidP="00182AAA">
      <w:pPr>
        <w:keepLines/>
        <w:tabs>
          <w:tab w:val="left" w:pos="1448"/>
        </w:tabs>
        <w:spacing w:before="120"/>
        <w:ind w:firstLine="567"/>
        <w:rPr>
          <w:kern w:val="16"/>
          <w:highlight w:val="yellow"/>
        </w:rPr>
      </w:pPr>
      <w:r>
        <w:rPr>
          <w:rStyle w:val="52"/>
          <w:rFonts w:ascii="Times New Roman" w:hAnsi="Times New Roman"/>
          <w:spacing w:val="-2"/>
          <w:sz w:val="28"/>
          <w:szCs w:val="28"/>
        </w:rPr>
        <w:t>-</w:t>
      </w:r>
      <w:r>
        <w:rPr>
          <w:rStyle w:val="52"/>
          <w:rFonts w:ascii="Times New Roman" w:hAnsi="Times New Roman"/>
          <w:spacing w:val="-2"/>
          <w:sz w:val="28"/>
          <w:szCs w:val="28"/>
        </w:rPr>
        <w:tab/>
      </w:r>
      <w:r w:rsidRPr="00E61358">
        <w:rPr>
          <w:kern w:val="16"/>
        </w:rPr>
        <w:t xml:space="preserve">вносить пропозиції щодо призначення, </w:t>
      </w:r>
      <w:r>
        <w:rPr>
          <w:kern w:val="16"/>
        </w:rPr>
        <w:t xml:space="preserve">переміщення, </w:t>
      </w:r>
      <w:r w:rsidRPr="00E61358">
        <w:rPr>
          <w:kern w:val="16"/>
        </w:rPr>
        <w:t>звільнення з посад працівників відділу, заохочення чи накладення на них дисциплінарних стягнень, змін в оплаті їх праці, надання відпусток;</w:t>
      </w:r>
    </w:p>
    <w:p w:rsidR="00E33E74" w:rsidRPr="00121864" w:rsidRDefault="00E33E74" w:rsidP="00182AAA">
      <w:pPr>
        <w:tabs>
          <w:tab w:val="num" w:pos="540"/>
        </w:tabs>
        <w:spacing w:before="120"/>
        <w:ind w:firstLine="567"/>
      </w:pPr>
      <w:r w:rsidRPr="005C4A4A">
        <w:t>-</w:t>
      </w:r>
      <w:r w:rsidRPr="005C4A4A">
        <w:rPr>
          <w:color w:val="FF0000"/>
        </w:rPr>
        <w:tab/>
      </w:r>
      <w:r>
        <w:tab/>
        <w:t>з</w:t>
      </w:r>
      <w:r w:rsidRPr="005C4A4A">
        <w:t>а дорученням керівництва обласної прокуратури представляє обласну прокуратуру у місцевих органах державної влади, громадських та інших організаціях з питань, що стосуються діяльності відділу;</w:t>
      </w:r>
      <w:r>
        <w:t xml:space="preserve"> </w:t>
      </w:r>
    </w:p>
    <w:p w:rsidR="00E33E74" w:rsidRPr="005C4A4A" w:rsidRDefault="00E33E74" w:rsidP="00182AAA">
      <w:pPr>
        <w:keepLines/>
        <w:tabs>
          <w:tab w:val="left" w:pos="142"/>
          <w:tab w:val="left" w:pos="1418"/>
        </w:tabs>
        <w:spacing w:before="120"/>
        <w:ind w:firstLine="567"/>
        <w:rPr>
          <w:kern w:val="16"/>
        </w:rPr>
      </w:pPr>
      <w:r w:rsidRPr="005C4A4A">
        <w:rPr>
          <w:kern w:val="16"/>
        </w:rPr>
        <w:lastRenderedPageBreak/>
        <w:t>-</w:t>
      </w:r>
      <w:r w:rsidRPr="005C4A4A">
        <w:rPr>
          <w:kern w:val="16"/>
        </w:rPr>
        <w:tab/>
        <w:t xml:space="preserve">здійснює контроль за дотриманням працівниками відділу </w:t>
      </w:r>
      <w:r>
        <w:rPr>
          <w:kern w:val="16"/>
        </w:rPr>
        <w:t>службової (</w:t>
      </w:r>
      <w:r w:rsidRPr="005C4A4A">
        <w:rPr>
          <w:kern w:val="16"/>
        </w:rPr>
        <w:t>трудової</w:t>
      </w:r>
      <w:r>
        <w:rPr>
          <w:kern w:val="16"/>
        </w:rPr>
        <w:t>)</w:t>
      </w:r>
      <w:r w:rsidRPr="005C4A4A">
        <w:rPr>
          <w:kern w:val="16"/>
        </w:rPr>
        <w:t xml:space="preserve"> та виконавської дисципліни</w:t>
      </w:r>
      <w:r>
        <w:rPr>
          <w:kern w:val="16"/>
        </w:rPr>
        <w:t>, вживає заходи щодо створення належних умов праці</w:t>
      </w:r>
      <w:r w:rsidRPr="005C4A4A">
        <w:rPr>
          <w:kern w:val="16"/>
        </w:rPr>
        <w:t>;</w:t>
      </w:r>
    </w:p>
    <w:p w:rsidR="00E33E74" w:rsidRDefault="00E33E74" w:rsidP="00182AAA">
      <w:pPr>
        <w:tabs>
          <w:tab w:val="num" w:pos="540"/>
        </w:tabs>
        <w:spacing w:before="120"/>
        <w:ind w:firstLine="567"/>
      </w:pPr>
      <w:r w:rsidRPr="005C4A4A">
        <w:rPr>
          <w:kern w:val="16"/>
        </w:rPr>
        <w:t>-</w:t>
      </w:r>
      <w:r w:rsidRPr="005C4A4A">
        <w:rPr>
          <w:color w:val="FF0000"/>
          <w:kern w:val="16"/>
        </w:rPr>
        <w:tab/>
      </w:r>
      <w:r>
        <w:rPr>
          <w:color w:val="FF0000"/>
          <w:kern w:val="16"/>
        </w:rPr>
        <w:tab/>
      </w:r>
      <w:r w:rsidRPr="005C4A4A">
        <w:t>організовує та контролює стан ведення діловодства у відділі;</w:t>
      </w:r>
    </w:p>
    <w:p w:rsidR="00E33E74" w:rsidRDefault="00E33E74" w:rsidP="00182AAA">
      <w:pPr>
        <w:tabs>
          <w:tab w:val="num" w:pos="540"/>
        </w:tabs>
        <w:spacing w:before="120"/>
        <w:ind w:firstLine="567"/>
      </w:pPr>
      <w:r>
        <w:t>-</w:t>
      </w:r>
      <w:r>
        <w:tab/>
      </w:r>
      <w:r>
        <w:tab/>
      </w:r>
      <w:r w:rsidRPr="005C4A4A">
        <w:t>виконує інші</w:t>
      </w:r>
      <w:r>
        <w:t xml:space="preserve"> завдання та</w:t>
      </w:r>
      <w:r w:rsidRPr="005C4A4A">
        <w:t xml:space="preserve"> службові доручення керівництва обласної прокуратури</w:t>
      </w:r>
      <w:r>
        <w:t>.</w:t>
      </w:r>
    </w:p>
    <w:p w:rsidR="00863C1A" w:rsidRPr="00F9050B" w:rsidRDefault="00863C1A" w:rsidP="00182AAA">
      <w:pPr>
        <w:tabs>
          <w:tab w:val="num" w:pos="540"/>
        </w:tabs>
        <w:spacing w:before="120"/>
      </w:pPr>
    </w:p>
    <w:p w:rsidR="005D47C2" w:rsidRPr="0017140E" w:rsidRDefault="00975BE2" w:rsidP="00182AAA">
      <w:pPr>
        <w:keepLines/>
        <w:tabs>
          <w:tab w:val="left" w:pos="1560"/>
        </w:tabs>
        <w:spacing w:before="120"/>
        <w:ind w:firstLine="567"/>
      </w:pPr>
      <w:r w:rsidRPr="00975BE2">
        <w:rPr>
          <w:b/>
          <w:kern w:val="16"/>
        </w:rPr>
        <w:t>5</w:t>
      </w:r>
      <w:r w:rsidR="00866DB7">
        <w:rPr>
          <w:b/>
          <w:kern w:val="16"/>
        </w:rPr>
        <w:t>.</w:t>
      </w:r>
      <w:r w:rsidRPr="00975BE2">
        <w:rPr>
          <w:b/>
          <w:kern w:val="16"/>
        </w:rPr>
        <w:t>2.</w:t>
      </w:r>
      <w:r w:rsidR="007220E8">
        <w:rPr>
          <w:color w:val="FF0000"/>
          <w:kern w:val="16"/>
        </w:rPr>
        <w:tab/>
      </w:r>
      <w:r w:rsidR="00E60842" w:rsidRPr="0017140E">
        <w:rPr>
          <w:b/>
        </w:rPr>
        <w:t>Головн</w:t>
      </w:r>
      <w:r w:rsidR="0017140E">
        <w:rPr>
          <w:b/>
        </w:rPr>
        <w:t>ий</w:t>
      </w:r>
      <w:r w:rsidR="007220E8" w:rsidRPr="0017140E">
        <w:rPr>
          <w:b/>
        </w:rPr>
        <w:t xml:space="preserve"> спеціаліст</w:t>
      </w:r>
      <w:r w:rsidR="0017140E">
        <w:rPr>
          <w:b/>
        </w:rPr>
        <w:t xml:space="preserve">, головний спеціаліст з питань цивільного захисту, завідувач складу </w:t>
      </w:r>
      <w:r w:rsidR="0017140E" w:rsidRPr="0017140E">
        <w:t>виконують  обов’язки, визначені цим Положенням, а також інші згідно з посадовими інструкціями та/або розподілом обов’язків,  зокрема</w:t>
      </w:r>
      <w:r w:rsidR="007220E8" w:rsidRPr="0017140E">
        <w:t>:</w:t>
      </w:r>
    </w:p>
    <w:p w:rsidR="00875770" w:rsidRPr="00094B16" w:rsidRDefault="00770A61" w:rsidP="00182AAA">
      <w:pPr>
        <w:tabs>
          <w:tab w:val="left" w:pos="1418"/>
        </w:tabs>
        <w:spacing w:before="120"/>
        <w:ind w:firstLine="567"/>
        <w:rPr>
          <w:rStyle w:val="52"/>
          <w:rFonts w:ascii="Times New Roman" w:hAnsi="Times New Roman"/>
          <w:spacing w:val="-2"/>
          <w:sz w:val="28"/>
          <w:szCs w:val="28"/>
        </w:rPr>
      </w:pPr>
      <w:r>
        <w:rPr>
          <w:rStyle w:val="52"/>
          <w:rFonts w:ascii="Times New Roman" w:hAnsi="Times New Roman"/>
          <w:spacing w:val="-2"/>
          <w:sz w:val="28"/>
          <w:szCs w:val="28"/>
        </w:rPr>
        <w:t>-</w:t>
      </w:r>
      <w:r>
        <w:rPr>
          <w:rStyle w:val="52"/>
          <w:rFonts w:ascii="Times New Roman" w:hAnsi="Times New Roman"/>
          <w:spacing w:val="-2"/>
          <w:sz w:val="28"/>
          <w:szCs w:val="28"/>
        </w:rPr>
        <w:tab/>
      </w:r>
      <w:r w:rsidR="00875770" w:rsidRPr="00094B16">
        <w:rPr>
          <w:rStyle w:val="52"/>
          <w:rFonts w:ascii="Times New Roman" w:hAnsi="Times New Roman"/>
          <w:spacing w:val="-2"/>
          <w:sz w:val="28"/>
          <w:szCs w:val="28"/>
        </w:rPr>
        <w:t>відповідно до компетенції забезпечують виконання вимог наказів, завдань і доручень керівництва Офісу Гене</w:t>
      </w:r>
      <w:r w:rsidR="00875770">
        <w:rPr>
          <w:rStyle w:val="52"/>
          <w:rFonts w:ascii="Times New Roman" w:hAnsi="Times New Roman"/>
          <w:spacing w:val="-2"/>
          <w:sz w:val="28"/>
          <w:szCs w:val="28"/>
        </w:rPr>
        <w:t xml:space="preserve">рального прокурора, обласної прокуратури та </w:t>
      </w:r>
      <w:r>
        <w:rPr>
          <w:rStyle w:val="52"/>
          <w:rFonts w:ascii="Times New Roman" w:hAnsi="Times New Roman"/>
          <w:spacing w:val="-2"/>
          <w:sz w:val="28"/>
          <w:szCs w:val="28"/>
        </w:rPr>
        <w:t xml:space="preserve">начальника </w:t>
      </w:r>
      <w:r w:rsidR="00875770">
        <w:rPr>
          <w:rStyle w:val="52"/>
          <w:rFonts w:ascii="Times New Roman" w:hAnsi="Times New Roman"/>
          <w:spacing w:val="-2"/>
          <w:sz w:val="28"/>
          <w:szCs w:val="28"/>
        </w:rPr>
        <w:t>відділу</w:t>
      </w:r>
      <w:r w:rsidR="00875770" w:rsidRPr="00094B16">
        <w:rPr>
          <w:rStyle w:val="52"/>
          <w:rFonts w:ascii="Times New Roman" w:hAnsi="Times New Roman"/>
          <w:spacing w:val="-2"/>
          <w:sz w:val="28"/>
          <w:szCs w:val="28"/>
        </w:rPr>
        <w:t>;</w:t>
      </w:r>
    </w:p>
    <w:p w:rsidR="00875770" w:rsidRDefault="00770A61" w:rsidP="00182AAA">
      <w:pPr>
        <w:widowControl w:val="0"/>
        <w:tabs>
          <w:tab w:val="left" w:pos="1418"/>
          <w:tab w:val="left" w:pos="3544"/>
        </w:tabs>
        <w:spacing w:before="120"/>
        <w:ind w:firstLine="567"/>
        <w:rPr>
          <w:rFonts w:eastAsia="Courier New"/>
          <w:bCs/>
          <w:lang w:eastAsia="uk-UA"/>
        </w:rPr>
      </w:pPr>
      <w:r>
        <w:t>-</w:t>
      </w:r>
      <w:r>
        <w:tab/>
      </w:r>
      <w:r w:rsidR="00875770" w:rsidRPr="00094B16">
        <w:rPr>
          <w:rFonts w:eastAsia="Courier New"/>
          <w:lang w:eastAsia="uk-UA"/>
        </w:rPr>
        <w:t xml:space="preserve">беруть участь у підготовці проєктів наказів та інших організаційно-розпорядчих документів </w:t>
      </w:r>
      <w:r w:rsidR="00875770">
        <w:rPr>
          <w:rFonts w:eastAsia="Courier New"/>
          <w:bCs/>
          <w:lang w:eastAsia="uk-UA"/>
        </w:rPr>
        <w:t>обласної прокуратури</w:t>
      </w:r>
      <w:r w:rsidR="00875770" w:rsidRPr="00094B16">
        <w:rPr>
          <w:rFonts w:eastAsia="Courier New"/>
          <w:bCs/>
          <w:lang w:eastAsia="uk-UA"/>
        </w:rPr>
        <w:t xml:space="preserve">, службових листів із питань, що </w:t>
      </w:r>
      <w:r w:rsidR="00875770">
        <w:rPr>
          <w:rFonts w:eastAsia="Courier New"/>
          <w:bCs/>
          <w:lang w:eastAsia="uk-UA"/>
        </w:rPr>
        <w:t>належать до компетенції відділу</w:t>
      </w:r>
      <w:r w:rsidR="00875770" w:rsidRPr="00094B16">
        <w:rPr>
          <w:rFonts w:eastAsia="Courier New"/>
          <w:bCs/>
          <w:lang w:eastAsia="uk-UA"/>
        </w:rPr>
        <w:t>;</w:t>
      </w:r>
    </w:p>
    <w:p w:rsidR="00770A61" w:rsidRPr="00094B16" w:rsidRDefault="00770A6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>
        <w:rPr>
          <w:rFonts w:eastAsia="Courier New"/>
          <w:bCs/>
          <w:lang w:eastAsia="uk-UA"/>
        </w:rPr>
        <w:t>-</w:t>
      </w:r>
      <w:r w:rsidRPr="00770A61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ab/>
      </w:r>
      <w:r w:rsidR="00B36E8B">
        <w:rPr>
          <w:kern w:val="16"/>
          <w:lang w:eastAsia="uk-UA"/>
        </w:rPr>
        <w:t xml:space="preserve">за дорученням начальника відділу </w:t>
      </w:r>
      <w:r w:rsidRPr="00094B16">
        <w:rPr>
          <w:kern w:val="16"/>
          <w:lang w:eastAsia="uk-UA"/>
        </w:rPr>
        <w:t>готують матеріали для розгляду на нарадах у кері</w:t>
      </w:r>
      <w:r>
        <w:rPr>
          <w:kern w:val="16"/>
          <w:lang w:eastAsia="uk-UA"/>
        </w:rPr>
        <w:t>вництва обласної прокуратури</w:t>
      </w:r>
      <w:r w:rsidRPr="00094B16">
        <w:rPr>
          <w:kern w:val="16"/>
          <w:lang w:eastAsia="uk-UA"/>
        </w:rPr>
        <w:t xml:space="preserve"> та</w:t>
      </w:r>
      <w:r>
        <w:rPr>
          <w:kern w:val="16"/>
          <w:lang w:eastAsia="uk-UA"/>
        </w:rPr>
        <w:t xml:space="preserve"> начальника</w:t>
      </w:r>
      <w:r w:rsidRPr="00094B16">
        <w:rPr>
          <w:kern w:val="16"/>
          <w:lang w:eastAsia="uk-UA"/>
        </w:rPr>
        <w:t xml:space="preserve"> відділу;</w:t>
      </w:r>
    </w:p>
    <w:p w:rsidR="002C154F" w:rsidRDefault="00B36E8B" w:rsidP="00182AAA">
      <w:pPr>
        <w:widowControl w:val="0"/>
        <w:tabs>
          <w:tab w:val="left" w:pos="1276"/>
          <w:tab w:val="left" w:pos="1418"/>
          <w:tab w:val="left" w:pos="1560"/>
          <w:tab w:val="left" w:pos="3544"/>
        </w:tabs>
        <w:spacing w:before="120"/>
        <w:ind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875770" w:rsidRPr="00855B6B">
        <w:rPr>
          <w:color w:val="000000"/>
        </w:rPr>
        <w:t>за дор</w:t>
      </w:r>
      <w:r w:rsidR="00875770">
        <w:rPr>
          <w:color w:val="000000"/>
        </w:rPr>
        <w:t>учення</w:t>
      </w:r>
      <w:r w:rsidR="00B121E4">
        <w:rPr>
          <w:color w:val="000000"/>
        </w:rPr>
        <w:t>м керівництва обласної прокурату</w:t>
      </w:r>
      <w:r w:rsidR="00875770">
        <w:rPr>
          <w:color w:val="000000"/>
        </w:rPr>
        <w:t>ри</w:t>
      </w:r>
      <w:r w:rsidR="00875770" w:rsidRPr="00855B6B">
        <w:rPr>
          <w:color w:val="000000"/>
        </w:rPr>
        <w:t xml:space="preserve">, </w:t>
      </w:r>
      <w:r w:rsidR="00CB3F60">
        <w:rPr>
          <w:color w:val="000000"/>
        </w:rPr>
        <w:t>начальника</w:t>
      </w:r>
      <w:r w:rsidR="001F6F0F">
        <w:rPr>
          <w:color w:val="000000"/>
        </w:rPr>
        <w:t xml:space="preserve"> </w:t>
      </w:r>
      <w:r w:rsidR="00875770" w:rsidRPr="00855B6B">
        <w:rPr>
          <w:color w:val="000000"/>
        </w:rPr>
        <w:t xml:space="preserve">відділу </w:t>
      </w:r>
      <w:r w:rsidR="00875770">
        <w:rPr>
          <w:color w:val="000000"/>
        </w:rPr>
        <w:t xml:space="preserve">згідно з компетенцією </w:t>
      </w:r>
      <w:r w:rsidR="00875770" w:rsidRPr="00855B6B">
        <w:rPr>
          <w:color w:val="000000"/>
        </w:rPr>
        <w:t>розглядають звернення громадян і юридичних осіб, запити та звернення народних депутатів України, готують проєкти відповідей на них, розглядають запити на інформацію;</w:t>
      </w:r>
    </w:p>
    <w:p w:rsidR="00875770" w:rsidRPr="00F0502E" w:rsidRDefault="00875770" w:rsidP="00182AAA">
      <w:pPr>
        <w:widowControl w:val="0"/>
        <w:tabs>
          <w:tab w:val="left" w:pos="709"/>
          <w:tab w:val="left" w:pos="1276"/>
          <w:tab w:val="left" w:pos="1418"/>
          <w:tab w:val="left" w:pos="3544"/>
        </w:tabs>
        <w:spacing w:before="120"/>
        <w:ind w:firstLine="567"/>
        <w:rPr>
          <w:rFonts w:eastAsia="Courier New"/>
          <w:bCs/>
          <w:lang w:eastAsia="uk-UA"/>
        </w:rPr>
      </w:pPr>
      <w:r>
        <w:rPr>
          <w:color w:val="000000"/>
        </w:rPr>
        <w:tab/>
      </w:r>
      <w:r>
        <w:rPr>
          <w:lang w:eastAsia="uk-UA"/>
        </w:rPr>
        <w:t>-</w:t>
      </w:r>
      <w:r>
        <w:rPr>
          <w:lang w:eastAsia="uk-UA"/>
        </w:rPr>
        <w:tab/>
      </w:r>
      <w:r w:rsidRPr="00F0502E">
        <w:rPr>
          <w:lang w:eastAsia="uk-UA"/>
        </w:rPr>
        <w:t>вносять відомості до</w:t>
      </w:r>
      <w:r w:rsidRPr="00F0502E">
        <w:t xml:space="preserve"> ІАС «ОСОП»</w:t>
      </w:r>
      <w:r>
        <w:t xml:space="preserve"> про результати виконаної роботи, </w:t>
      </w:r>
      <w:r w:rsidRPr="00F0502E">
        <w:rPr>
          <w:lang w:eastAsia="uk-UA"/>
        </w:rPr>
        <w:t>забезпечують п</w:t>
      </w:r>
      <w:r>
        <w:rPr>
          <w:lang w:eastAsia="uk-UA"/>
        </w:rPr>
        <w:t xml:space="preserve">овноту </w:t>
      </w:r>
      <w:r w:rsidRPr="00F0502E">
        <w:rPr>
          <w:lang w:eastAsia="uk-UA"/>
        </w:rPr>
        <w:t>і достовірність відповідних даних, опрацьовують документи в ІС «СЕД»;</w:t>
      </w:r>
    </w:p>
    <w:p w:rsidR="00875770" w:rsidRPr="0082361A" w:rsidRDefault="00875770" w:rsidP="00182AAA">
      <w:pPr>
        <w:tabs>
          <w:tab w:val="left" w:pos="1418"/>
        </w:tabs>
        <w:spacing w:before="120"/>
        <w:ind w:firstLine="567"/>
        <w:rPr>
          <w:rStyle w:val="52"/>
          <w:rFonts w:ascii="Times New Roman" w:hAnsi="Times New Roman"/>
          <w:color w:val="000000"/>
          <w:sz w:val="28"/>
          <w:szCs w:val="28"/>
        </w:rPr>
      </w:pPr>
      <w:r>
        <w:rPr>
          <w:rStyle w:val="5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ab/>
      </w:r>
      <w:r w:rsidRPr="001757C0">
        <w:rPr>
          <w:rStyle w:val="52"/>
          <w:rFonts w:ascii="Times New Roman" w:hAnsi="Times New Roman"/>
          <w:color w:val="000000"/>
          <w:sz w:val="28"/>
          <w:szCs w:val="28"/>
        </w:rPr>
        <w:t>накопичують і систематизують необхідні для роботи інформаційні матеріали за зак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>ріпленими питаннями</w:t>
      </w:r>
      <w:r w:rsidRPr="001757C0">
        <w:rPr>
          <w:rStyle w:val="52"/>
          <w:rFonts w:ascii="Times New Roman" w:hAnsi="Times New Roman"/>
          <w:color w:val="000000"/>
          <w:sz w:val="28"/>
          <w:szCs w:val="28"/>
        </w:rPr>
        <w:t>, ведуть облік</w:t>
      </w:r>
      <w:r>
        <w:rPr>
          <w:rStyle w:val="52"/>
          <w:rFonts w:ascii="Times New Roman" w:hAnsi="Times New Roman"/>
          <w:color w:val="000000"/>
          <w:sz w:val="28"/>
          <w:szCs w:val="28"/>
        </w:rPr>
        <w:t>и</w:t>
      </w:r>
      <w:r w:rsidRPr="001757C0">
        <w:rPr>
          <w:rStyle w:val="52"/>
          <w:rFonts w:ascii="Times New Roman" w:hAnsi="Times New Roman"/>
          <w:color w:val="000000"/>
          <w:sz w:val="28"/>
          <w:szCs w:val="28"/>
        </w:rPr>
        <w:t xml:space="preserve"> проведеної роботи;</w:t>
      </w:r>
    </w:p>
    <w:p w:rsidR="00875770" w:rsidRDefault="00875770" w:rsidP="00182AAA">
      <w:pPr>
        <w:tabs>
          <w:tab w:val="left" w:pos="709"/>
          <w:tab w:val="left" w:pos="1418"/>
          <w:tab w:val="left" w:pos="3544"/>
        </w:tabs>
        <w:spacing w:before="120"/>
        <w:ind w:firstLine="567"/>
      </w:pPr>
      <w:r w:rsidRPr="00094B16">
        <w:tab/>
        <w:t>-</w:t>
      </w:r>
      <w:r w:rsidRPr="00094B16">
        <w:tab/>
        <w:t>виконують інші службові доручення керівниц</w:t>
      </w:r>
      <w:r>
        <w:t xml:space="preserve">тва обласної прокуратури, </w:t>
      </w:r>
      <w:r w:rsidR="00B36E8B">
        <w:t xml:space="preserve">начальника </w:t>
      </w:r>
      <w:r w:rsidRPr="00094B16">
        <w:t>відділу, пов’язані з виконання</w:t>
      </w:r>
      <w:r w:rsidR="00B36E8B">
        <w:t>м</w:t>
      </w:r>
      <w:r w:rsidRPr="00094B16">
        <w:t xml:space="preserve"> покладених н</w:t>
      </w:r>
      <w:r w:rsidR="00B36E8B">
        <w:t>а відділ</w:t>
      </w:r>
      <w:r w:rsidR="00CB3F60">
        <w:t xml:space="preserve"> завдань.</w:t>
      </w:r>
    </w:p>
    <w:p w:rsidR="001F6F0F" w:rsidRDefault="001F6F0F" w:rsidP="00182AAA">
      <w:pPr>
        <w:tabs>
          <w:tab w:val="left" w:pos="709"/>
          <w:tab w:val="left" w:pos="1418"/>
          <w:tab w:val="left" w:pos="3544"/>
        </w:tabs>
        <w:spacing w:before="120"/>
        <w:ind w:firstLine="567"/>
      </w:pPr>
    </w:p>
    <w:p w:rsidR="001F6F0F" w:rsidRPr="00094B16" w:rsidRDefault="00CB3F60" w:rsidP="00182AAA">
      <w:pPr>
        <w:tabs>
          <w:tab w:val="left" w:pos="709"/>
          <w:tab w:val="left" w:pos="1418"/>
          <w:tab w:val="left" w:pos="3544"/>
        </w:tabs>
        <w:spacing w:before="120"/>
        <w:ind w:firstLine="567"/>
      </w:pPr>
      <w:r w:rsidRPr="00CB3F60">
        <w:rPr>
          <w:b/>
        </w:rPr>
        <w:t>5.2.1</w:t>
      </w:r>
      <w:r>
        <w:rPr>
          <w:b/>
        </w:rPr>
        <w:t>.</w:t>
      </w:r>
      <w:r w:rsidRPr="00CB3F60">
        <w:rPr>
          <w:b/>
        </w:rPr>
        <w:t xml:space="preserve"> </w:t>
      </w:r>
      <w:r w:rsidR="002954FE">
        <w:rPr>
          <w:b/>
        </w:rPr>
        <w:t xml:space="preserve"> </w:t>
      </w:r>
      <w:r w:rsidRPr="0017140E">
        <w:rPr>
          <w:b/>
        </w:rPr>
        <w:t>Головн</w:t>
      </w:r>
      <w:r>
        <w:rPr>
          <w:b/>
        </w:rPr>
        <w:t>ий</w:t>
      </w:r>
      <w:r w:rsidRPr="0017140E">
        <w:rPr>
          <w:b/>
        </w:rPr>
        <w:t xml:space="preserve"> спеціаліст</w:t>
      </w:r>
      <w:r>
        <w:rPr>
          <w:b/>
        </w:rPr>
        <w:t>, головний спеціаліст з питань цивільного захисту</w:t>
      </w:r>
      <w:r w:rsidR="003459A6">
        <w:rPr>
          <w:b/>
        </w:rPr>
        <w:t>:</w:t>
      </w:r>
    </w:p>
    <w:p w:rsidR="001F4B19" w:rsidRPr="00DB0697" w:rsidRDefault="001F4B19" w:rsidP="00182AAA">
      <w:pPr>
        <w:shd w:val="clear" w:color="auto" w:fill="FFFFFF"/>
        <w:tabs>
          <w:tab w:val="left" w:pos="-4111"/>
          <w:tab w:val="left" w:pos="1418"/>
        </w:tabs>
        <w:spacing w:before="120"/>
        <w:ind w:firstLine="567"/>
      </w:pPr>
      <w:r w:rsidRPr="00DB0697">
        <w:rPr>
          <w:b/>
        </w:rPr>
        <w:t>-</w:t>
      </w:r>
      <w:r w:rsidRPr="00DB0697">
        <w:rPr>
          <w:b/>
        </w:rPr>
        <w:tab/>
      </w:r>
      <w:r w:rsidRPr="00DB0697">
        <w:t>взаємодіють з організаціями, які надають комунальні послуги</w:t>
      </w:r>
      <w:r w:rsidR="003736D3">
        <w:t xml:space="preserve"> </w:t>
      </w:r>
      <w:r w:rsidR="003736D3" w:rsidRPr="00DB0697">
        <w:t>обласній прокуратурі та окружним прокуратурам</w:t>
      </w:r>
      <w:r w:rsidR="000D26A3">
        <w:t>, з питань уклад</w:t>
      </w:r>
      <w:r w:rsidR="003736D3">
        <w:t>е</w:t>
      </w:r>
      <w:r w:rsidR="000D26A3">
        <w:t>ння договорів щодо надання відповідних послуг, складання актів і розрахунків</w:t>
      </w:r>
      <w:r w:rsidRPr="00DB0697">
        <w:t>;</w:t>
      </w:r>
    </w:p>
    <w:p w:rsidR="00B121E4" w:rsidRPr="00DB0697" w:rsidRDefault="00B121E4" w:rsidP="00182AAA">
      <w:pPr>
        <w:tabs>
          <w:tab w:val="left" w:pos="1418"/>
          <w:tab w:val="left" w:pos="3544"/>
        </w:tabs>
        <w:spacing w:before="120"/>
        <w:ind w:firstLine="704"/>
        <w:rPr>
          <w:rFonts w:eastAsia="Times New Roman"/>
          <w:lang w:eastAsia="ru-RU"/>
        </w:rPr>
      </w:pPr>
      <w:r w:rsidRPr="00DB0697">
        <w:rPr>
          <w:rFonts w:eastAsia="Times New Roman"/>
          <w:lang w:eastAsia="ru-RU"/>
        </w:rPr>
        <w:lastRenderedPageBreak/>
        <w:t>-</w:t>
      </w:r>
      <w:r w:rsidRPr="00DB0697">
        <w:rPr>
          <w:rFonts w:eastAsia="Times New Roman"/>
          <w:lang w:eastAsia="ru-RU"/>
        </w:rPr>
        <w:tab/>
        <w:t>контролюють виконання договорів із постачальниками й обслуговуючими підприємствами та організаціями на подачу теплової і електричної енергії, водопостачання та водовідведення в обласній прокуратурі;</w:t>
      </w:r>
    </w:p>
    <w:p w:rsidR="007F6432" w:rsidRPr="00DB0697" w:rsidRDefault="002954FE" w:rsidP="00182AAA">
      <w:pPr>
        <w:pStyle w:val="26"/>
        <w:shd w:val="clear" w:color="auto" w:fill="auto"/>
        <w:tabs>
          <w:tab w:val="left" w:pos="1418"/>
        </w:tabs>
        <w:spacing w:before="120" w:after="0" w:line="240" w:lineRule="auto"/>
        <w:ind w:firstLine="568"/>
        <w:jc w:val="both"/>
      </w:pPr>
      <w:r>
        <w:t>-</w:t>
      </w:r>
      <w:r>
        <w:tab/>
      </w:r>
      <w:r w:rsidR="00C2139D" w:rsidRPr="00DB0697">
        <w:t>беруть</w:t>
      </w:r>
      <w:r w:rsidR="007F6432" w:rsidRPr="00DB0697">
        <w:t xml:space="preserve"> участь у підготовці пропозицій щодо поточних і капітальних ремонтів, реконструкції, технічного переоснащення, модернізації систем тепло</w:t>
      </w:r>
      <w:r w:rsidR="007F6432" w:rsidRPr="00DB0697">
        <w:softHyphen/>
        <w:t>та водопостачання об’єктів обласної прокуратури та окружних прокуратур;</w:t>
      </w:r>
    </w:p>
    <w:p w:rsidR="00370103" w:rsidRDefault="00370103" w:rsidP="00182AAA">
      <w:pPr>
        <w:pStyle w:val="a7"/>
        <w:shd w:val="clear" w:color="auto" w:fill="FFFFFF"/>
        <w:spacing w:before="120" w:beforeAutospacing="0" w:after="0" w:afterAutospacing="0"/>
        <w:ind w:firstLine="568"/>
        <w:rPr>
          <w:kern w:val="16"/>
          <w:sz w:val="28"/>
          <w:szCs w:val="28"/>
        </w:rPr>
      </w:pPr>
      <w:r w:rsidRPr="00370103">
        <w:rPr>
          <w:kern w:val="16"/>
        </w:rPr>
        <w:t>-</w:t>
      </w:r>
      <w:r w:rsidRPr="00370103">
        <w:tab/>
      </w:r>
      <w:r w:rsidR="007F6432">
        <w:tab/>
      </w:r>
      <w:r w:rsidRPr="00370103">
        <w:rPr>
          <w:sz w:val="28"/>
          <w:szCs w:val="28"/>
        </w:rPr>
        <w:t>з</w:t>
      </w:r>
      <w:r w:rsidR="00B83D3E">
        <w:rPr>
          <w:kern w:val="16"/>
          <w:sz w:val="28"/>
          <w:szCs w:val="28"/>
        </w:rPr>
        <w:t>а дорученням начальника відділу</w:t>
      </w:r>
      <w:r w:rsidRPr="00370103">
        <w:rPr>
          <w:kern w:val="16"/>
          <w:sz w:val="28"/>
          <w:szCs w:val="28"/>
        </w:rPr>
        <w:t xml:space="preserve"> в межах компетенції здійснюють контроль за використанням та з</w:t>
      </w:r>
      <w:r>
        <w:rPr>
          <w:kern w:val="16"/>
          <w:sz w:val="28"/>
          <w:szCs w:val="28"/>
        </w:rPr>
        <w:t>береженням матеріальних</w:t>
      </w:r>
      <w:r w:rsidR="00B01BEB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цінностей</w:t>
      </w:r>
      <w:r w:rsidRPr="00370103">
        <w:rPr>
          <w:kern w:val="16"/>
          <w:sz w:val="28"/>
          <w:szCs w:val="28"/>
        </w:rPr>
        <w:t xml:space="preserve"> обласної пр</w:t>
      </w:r>
      <w:r>
        <w:rPr>
          <w:kern w:val="16"/>
          <w:sz w:val="28"/>
          <w:szCs w:val="28"/>
        </w:rPr>
        <w:t>окуратури</w:t>
      </w:r>
      <w:r w:rsidRPr="00370103">
        <w:rPr>
          <w:kern w:val="16"/>
          <w:sz w:val="28"/>
          <w:szCs w:val="28"/>
        </w:rPr>
        <w:t>;</w:t>
      </w:r>
    </w:p>
    <w:p w:rsidR="00370103" w:rsidRPr="00094B16" w:rsidRDefault="0037010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 w:rsidRPr="00094B16">
        <w:rPr>
          <w:lang w:eastAsia="ru-RU"/>
        </w:rPr>
        <w:t>виконують у встановленому порядку приймання, зберігання, відпуск та облік ввірених їм матеріальних цінностей, складають і подають у встановленому порядку звітність згідно з вимогами чинного законодавства;</w:t>
      </w:r>
    </w:p>
    <w:p w:rsidR="00370103" w:rsidRPr="00B01BEB" w:rsidRDefault="0037010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lang w:eastAsia="ru-RU"/>
        </w:rPr>
      </w:pPr>
      <w:r w:rsidRPr="00094B16">
        <w:rPr>
          <w:lang w:eastAsia="ru-RU"/>
        </w:rPr>
        <w:t>-</w:t>
      </w:r>
      <w:r w:rsidRPr="00094B16">
        <w:rPr>
          <w:lang w:eastAsia="ru-RU"/>
        </w:rPr>
        <w:tab/>
      </w:r>
      <w:r w:rsidRPr="00B01BEB">
        <w:rPr>
          <w:lang w:eastAsia="ru-RU"/>
        </w:rPr>
        <w:t>беруть участь в інвентаризації ввірених їм матеріальних цінностей обласної прокуратури;</w:t>
      </w:r>
    </w:p>
    <w:p w:rsidR="00370103" w:rsidRPr="00B01BEB" w:rsidRDefault="00370103" w:rsidP="00182AAA">
      <w:pPr>
        <w:keepLines/>
        <w:tabs>
          <w:tab w:val="left" w:pos="141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 w:rsidRPr="00B01BEB">
        <w:rPr>
          <w:kern w:val="16"/>
          <w:lang w:eastAsia="uk-UA"/>
        </w:rPr>
        <w:t>-</w:t>
      </w:r>
      <w:r w:rsidRPr="00B01BEB">
        <w:rPr>
          <w:kern w:val="16"/>
          <w:lang w:eastAsia="uk-UA"/>
        </w:rPr>
        <w:tab/>
        <w:t xml:space="preserve">у межах компетенції беруть участь у роботі комісій з питань списання матеріальних цінностей; </w:t>
      </w:r>
    </w:p>
    <w:p w:rsidR="00370103" w:rsidRPr="00B01BEB" w:rsidRDefault="0037010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 w:rsidRPr="00B01BEB">
        <w:rPr>
          <w:kern w:val="16"/>
          <w:lang w:eastAsia="uk-UA"/>
        </w:rPr>
        <w:t>-</w:t>
      </w:r>
      <w:r w:rsidRPr="00B01BEB">
        <w:rPr>
          <w:kern w:val="16"/>
          <w:lang w:eastAsia="uk-UA"/>
        </w:rPr>
        <w:tab/>
        <w:t>здійснюють аналіз законодавства щодо проведення інвентаризації необоротних активів і запасів;</w:t>
      </w:r>
    </w:p>
    <w:p w:rsidR="00B01BEB" w:rsidRPr="00C97F84" w:rsidRDefault="00B01BE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highlight w:val="yellow"/>
          <w:lang w:eastAsia="uk-UA"/>
        </w:rPr>
      </w:pPr>
      <w:r w:rsidRPr="00DB0697">
        <w:rPr>
          <w:kern w:val="16"/>
          <w:lang w:eastAsia="uk-UA"/>
        </w:rPr>
        <w:t>-</w:t>
      </w:r>
      <w:r w:rsidRPr="00DB0697">
        <w:rPr>
          <w:kern w:val="16"/>
          <w:lang w:eastAsia="uk-UA"/>
        </w:rPr>
        <w:tab/>
        <w:t>здійснюють облік, видачу та приймання подорожніх листів на службові автотранспортні засоби, а також інших документів, що відображають вико</w:t>
      </w:r>
      <w:r w:rsidR="00DB0697">
        <w:rPr>
          <w:kern w:val="16"/>
          <w:lang w:eastAsia="uk-UA"/>
        </w:rPr>
        <w:t>ристання автотранспорту</w:t>
      </w:r>
      <w:r w:rsidRPr="00DB0697">
        <w:rPr>
          <w:kern w:val="16"/>
          <w:lang w:eastAsia="uk-UA"/>
        </w:rPr>
        <w:t>;</w:t>
      </w:r>
    </w:p>
    <w:p w:rsidR="00B01BEB" w:rsidRPr="00DB0697" w:rsidRDefault="003F2EA3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 w:rsidRPr="00DB0697">
        <w:rPr>
          <w:kern w:val="16"/>
          <w:sz w:val="32"/>
          <w:szCs w:val="32"/>
          <w:lang w:eastAsia="uk-UA"/>
        </w:rPr>
        <w:t>-</w:t>
      </w:r>
      <w:r w:rsidRPr="00DB0697">
        <w:rPr>
          <w:kern w:val="16"/>
          <w:sz w:val="32"/>
          <w:szCs w:val="32"/>
          <w:lang w:eastAsia="uk-UA"/>
        </w:rPr>
        <w:tab/>
      </w:r>
      <w:r w:rsidR="00B01BEB" w:rsidRPr="00DB0697">
        <w:rPr>
          <w:kern w:val="16"/>
          <w:lang w:eastAsia="uk-UA"/>
        </w:rPr>
        <w:t>в межах компетенції проводять інструктажі з безпеки дорожнього руху;</w:t>
      </w:r>
    </w:p>
    <w:p w:rsidR="00B01BEB" w:rsidRPr="00DB0697" w:rsidRDefault="00B01BEB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 w:rsidRPr="00DB0697">
        <w:rPr>
          <w:kern w:val="16"/>
          <w:lang w:eastAsia="uk-UA"/>
        </w:rPr>
        <w:t>-</w:t>
      </w:r>
      <w:r w:rsidRPr="00DB0697">
        <w:rPr>
          <w:kern w:val="16"/>
          <w:lang w:eastAsia="uk-UA"/>
        </w:rPr>
        <w:tab/>
        <w:t>ведуть облік транспортних засобів обласної прокуратури, узагальнюють відомості про дорожньо-транспортні пригоди за участі транспортних засобів органів прокуратури;</w:t>
      </w:r>
    </w:p>
    <w:p w:rsidR="0026047A" w:rsidRPr="00A36D4C" w:rsidRDefault="007219C7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</w:rPr>
      </w:pPr>
      <w:r>
        <w:rPr>
          <w:kern w:val="16"/>
        </w:rPr>
        <w:t>-</w:t>
      </w:r>
      <w:r>
        <w:rPr>
          <w:kern w:val="16"/>
        </w:rPr>
        <w:tab/>
        <w:t xml:space="preserve">у взаємодії </w:t>
      </w:r>
      <w:r w:rsidR="00A36D4C" w:rsidRPr="00A36D4C">
        <w:rPr>
          <w:kern w:val="16"/>
        </w:rPr>
        <w:t>з відділом фінансування та бухгалтерського обліку обласної прокуратури</w:t>
      </w:r>
      <w:r>
        <w:rPr>
          <w:kern w:val="16"/>
        </w:rPr>
        <w:t xml:space="preserve"> здійснюють</w:t>
      </w:r>
      <w:r w:rsidR="00A36D4C" w:rsidRPr="00A36D4C">
        <w:rPr>
          <w:kern w:val="16"/>
        </w:rPr>
        <w:t xml:space="preserve"> </w:t>
      </w:r>
      <w:r w:rsidR="0039048F" w:rsidRPr="00A36D4C">
        <w:rPr>
          <w:kern w:val="16"/>
        </w:rPr>
        <w:t>контроль</w:t>
      </w:r>
      <w:r w:rsidR="0039048F" w:rsidRPr="00A36D4C">
        <w:rPr>
          <w:kern w:val="16"/>
          <w:lang w:eastAsia="uk-UA"/>
        </w:rPr>
        <w:t xml:space="preserve"> </w:t>
      </w:r>
      <w:r w:rsidR="0026047A" w:rsidRPr="00A36D4C">
        <w:rPr>
          <w:kern w:val="16"/>
          <w:lang w:eastAsia="uk-UA"/>
        </w:rPr>
        <w:t>за документальним оформленням</w:t>
      </w:r>
      <w:r w:rsidR="0026047A" w:rsidRPr="00A36D4C">
        <w:rPr>
          <w:kern w:val="16"/>
        </w:rPr>
        <w:t xml:space="preserve"> занесення (винесення), завезення (вивезення) </w:t>
      </w:r>
      <w:r w:rsidR="0026047A" w:rsidRPr="00A36D4C">
        <w:t xml:space="preserve">матеріальних цінностей </w:t>
      </w:r>
      <w:r w:rsidR="0026047A" w:rsidRPr="00A36D4C">
        <w:rPr>
          <w:kern w:val="16"/>
        </w:rPr>
        <w:t>на об’єкти (з об’єктів) обласної прокуратури;</w:t>
      </w:r>
    </w:p>
    <w:p w:rsidR="0098438B" w:rsidRPr="009A41D6" w:rsidRDefault="0098438B" w:rsidP="00182AAA">
      <w:pPr>
        <w:spacing w:before="120"/>
        <w:ind w:firstLine="567"/>
      </w:pPr>
      <w:r w:rsidRPr="009A41D6">
        <w:t>-</w:t>
      </w:r>
      <w:r w:rsidRPr="009A41D6">
        <w:tab/>
      </w:r>
      <w:r w:rsidRPr="009A41D6">
        <w:tab/>
        <w:t>забезпечують виконання заходів щодо утримання матеріально-технічної бази, капітального будівництва, виконання капітальних та поточних ремонтів будівель і споруд обласної прокуратури та окружних прокуратур, безпеки дорожнього руху, пожежної безпеки та цивільного захисту;</w:t>
      </w:r>
    </w:p>
    <w:p w:rsidR="00CA779C" w:rsidRPr="00C97F84" w:rsidRDefault="00CA779C" w:rsidP="00182AAA">
      <w:pPr>
        <w:keepLines/>
        <w:tabs>
          <w:tab w:val="left" w:pos="1448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9A41D6">
        <w:rPr>
          <w:kern w:val="16"/>
          <w:lang w:eastAsia="uk-UA"/>
        </w:rPr>
        <w:t>-</w:t>
      </w:r>
      <w:r w:rsidRPr="009A41D6">
        <w:rPr>
          <w:kern w:val="16"/>
          <w:lang w:eastAsia="uk-UA"/>
        </w:rPr>
        <w:tab/>
        <w:t xml:space="preserve">взаємодіють з органами державної влади, органами місцевого самоврядування з питань житлового забезпечення працівників обласної прокуратури </w:t>
      </w:r>
      <w:r w:rsidRPr="009A41D6">
        <w:rPr>
          <w:lang w:eastAsia="ru-RU"/>
        </w:rPr>
        <w:t>окружних прокуратур</w:t>
      </w:r>
      <w:r w:rsidRPr="009A41D6">
        <w:rPr>
          <w:kern w:val="16"/>
          <w:lang w:eastAsia="uk-UA"/>
        </w:rPr>
        <w:t>;</w:t>
      </w:r>
    </w:p>
    <w:p w:rsidR="002C154F" w:rsidRPr="00F9050B" w:rsidRDefault="002C154F" w:rsidP="00182AAA">
      <w:pPr>
        <w:spacing w:before="120"/>
        <w:ind w:firstLine="567"/>
      </w:pPr>
      <w:r>
        <w:tab/>
        <w:t>-</w:t>
      </w:r>
      <w:r>
        <w:tab/>
        <w:t>з</w:t>
      </w:r>
      <w:r w:rsidRPr="00F9050B">
        <w:t>а до</w:t>
      </w:r>
      <w:r>
        <w:t xml:space="preserve">рученням начальника відділу </w:t>
      </w:r>
      <w:r w:rsidRPr="0098438B">
        <w:t>забезпечують</w:t>
      </w:r>
      <w:r w:rsidRPr="00F9050B">
        <w:t xml:space="preserve"> представництво в організаціях і установах з питань, що від</w:t>
      </w:r>
      <w:r>
        <w:t>носяться до компетенції відділу;</w:t>
      </w:r>
    </w:p>
    <w:p w:rsidR="002C154F" w:rsidRPr="002C154F" w:rsidRDefault="002C154F" w:rsidP="00182AAA">
      <w:pPr>
        <w:tabs>
          <w:tab w:val="num" w:pos="540"/>
        </w:tabs>
        <w:spacing w:before="120"/>
        <w:ind w:firstLine="567"/>
      </w:pPr>
      <w:r>
        <w:lastRenderedPageBreak/>
        <w:t>-</w:t>
      </w:r>
      <w:r>
        <w:tab/>
      </w:r>
      <w:r>
        <w:tab/>
      </w:r>
      <w:r w:rsidRPr="002C154F">
        <w:t>готують</w:t>
      </w:r>
      <w:r w:rsidRPr="00F9050B">
        <w:t xml:space="preserve"> необхідні відомості в межах компетенції відділу для </w:t>
      </w:r>
      <w:r>
        <w:t>підготовки</w:t>
      </w:r>
      <w:r w:rsidRPr="00F9050B">
        <w:t xml:space="preserve"> статистичної звітнос</w:t>
      </w:r>
      <w:r>
        <w:t>ті до Офісу Генерального прокурора</w:t>
      </w:r>
      <w:r w:rsidRPr="00F9050B">
        <w:t xml:space="preserve"> та орган</w:t>
      </w:r>
      <w:r>
        <w:t>ів</w:t>
      </w:r>
      <w:r w:rsidRPr="00F9050B">
        <w:t xml:space="preserve"> виконавчої влади, а також інформації на виконання Закону України «Про </w:t>
      </w:r>
      <w:r>
        <w:t>доступ до публічної інформації»;</w:t>
      </w:r>
    </w:p>
    <w:p w:rsidR="00AA48B1" w:rsidRPr="00AA48B1" w:rsidRDefault="008B2E2C" w:rsidP="00182AAA">
      <w:pPr>
        <w:pStyle w:val="14"/>
        <w:shd w:val="clear" w:color="auto" w:fill="auto"/>
        <w:tabs>
          <w:tab w:val="left" w:pos="1418"/>
        </w:tabs>
        <w:spacing w:before="120" w:after="0" w:line="240" w:lineRule="auto"/>
        <w:rPr>
          <w:rStyle w:val="52"/>
          <w:rFonts w:ascii="Times New Roman" w:hAnsi="Times New Roman"/>
          <w:b w:val="0"/>
          <w:spacing w:val="-2"/>
          <w:sz w:val="28"/>
          <w:szCs w:val="28"/>
          <w:shd w:val="clear" w:color="auto" w:fill="auto"/>
        </w:rPr>
      </w:pPr>
      <w:r>
        <w:rPr>
          <w:rStyle w:val="52"/>
          <w:rFonts w:ascii="Times New Roman" w:hAnsi="Times New Roman"/>
          <w:b w:val="0"/>
          <w:spacing w:val="-2"/>
          <w:sz w:val="28"/>
          <w:szCs w:val="28"/>
        </w:rPr>
        <w:t>-</w:t>
      </w:r>
      <w:r>
        <w:rPr>
          <w:rStyle w:val="52"/>
          <w:rFonts w:ascii="Times New Roman" w:hAnsi="Times New Roman"/>
          <w:b w:val="0"/>
          <w:spacing w:val="-2"/>
          <w:sz w:val="28"/>
          <w:szCs w:val="28"/>
        </w:rPr>
        <w:tab/>
      </w:r>
      <w:r w:rsidR="00AA48B1" w:rsidRPr="00AA48B1">
        <w:rPr>
          <w:rStyle w:val="52"/>
          <w:rFonts w:ascii="Times New Roman" w:hAnsi="Times New Roman"/>
          <w:b w:val="0"/>
          <w:spacing w:val="-2"/>
          <w:sz w:val="28"/>
          <w:szCs w:val="28"/>
        </w:rPr>
        <w:t>вносять до інформаційної системи «Система електронного документообігу органів прокуратури України» необхідні дані щодо документів, які перебувають на розгляді у відділі;</w:t>
      </w:r>
    </w:p>
    <w:p w:rsidR="00AA48B1" w:rsidRPr="00C97F84" w:rsidRDefault="00AA48B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C97F84">
        <w:rPr>
          <w:kern w:val="16"/>
          <w:lang w:eastAsia="uk-UA"/>
        </w:rPr>
        <w:t>-</w:t>
      </w:r>
      <w:r w:rsidRPr="00C97F84">
        <w:rPr>
          <w:kern w:val="16"/>
          <w:lang w:eastAsia="uk-UA"/>
        </w:rPr>
        <w:tab/>
        <w:t>ведуть облік вхідних, вихідних і внутрішніх документ</w:t>
      </w:r>
      <w:r w:rsidR="0098438B" w:rsidRPr="00C97F84">
        <w:rPr>
          <w:kern w:val="16"/>
          <w:lang w:eastAsia="uk-UA"/>
        </w:rPr>
        <w:t>ів, у встановлені строки готують</w:t>
      </w:r>
      <w:r w:rsidRPr="00C97F84">
        <w:rPr>
          <w:kern w:val="16"/>
          <w:lang w:eastAsia="uk-UA"/>
        </w:rPr>
        <w:t xml:space="preserve"> зведення про обіг документів у відділі;</w:t>
      </w:r>
    </w:p>
    <w:p w:rsidR="00AA48B1" w:rsidRPr="00AA48B1" w:rsidRDefault="00AA48B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F2EA3">
        <w:rPr>
          <w:rStyle w:val="52"/>
          <w:rFonts w:ascii="Times New Roman" w:hAnsi="Times New Roman"/>
          <w:spacing w:val="-2"/>
          <w:sz w:val="28"/>
          <w:szCs w:val="28"/>
        </w:rPr>
        <w:t>-</w:t>
      </w:r>
      <w:r w:rsidRPr="00AA48B1">
        <w:rPr>
          <w:rStyle w:val="52"/>
          <w:rFonts w:ascii="Times New Roman" w:hAnsi="Times New Roman"/>
          <w:color w:val="FF0000"/>
          <w:spacing w:val="-2"/>
          <w:sz w:val="28"/>
          <w:szCs w:val="28"/>
        </w:rPr>
        <w:tab/>
      </w:r>
      <w:r w:rsidRPr="00AA48B1">
        <w:rPr>
          <w:rStyle w:val="52"/>
          <w:rFonts w:ascii="Times New Roman" w:hAnsi="Times New Roman"/>
          <w:spacing w:val="-2"/>
          <w:sz w:val="28"/>
          <w:szCs w:val="28"/>
        </w:rPr>
        <w:t>спільно з начальником відділу складають номенклатуру справ;</w:t>
      </w:r>
    </w:p>
    <w:p w:rsidR="00AA48B1" w:rsidRDefault="00AA48B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AA48B1">
        <w:rPr>
          <w:kern w:val="16"/>
          <w:lang w:eastAsia="uk-UA"/>
        </w:rPr>
        <w:t>-</w:t>
      </w:r>
      <w:r w:rsidRPr="00AA48B1">
        <w:rPr>
          <w:kern w:val="16"/>
          <w:lang w:eastAsia="uk-UA"/>
        </w:rPr>
        <w:tab/>
        <w:t>здійснюють т</w:t>
      </w:r>
      <w:r w:rsidR="003F2EA3">
        <w:rPr>
          <w:kern w:val="16"/>
          <w:lang w:eastAsia="uk-UA"/>
        </w:rPr>
        <w:t>иражування службових докумен</w:t>
      </w:r>
      <w:r w:rsidR="00295702">
        <w:rPr>
          <w:kern w:val="16"/>
          <w:lang w:eastAsia="uk-UA"/>
        </w:rPr>
        <w:t>тів;</w:t>
      </w:r>
    </w:p>
    <w:p w:rsidR="00295702" w:rsidRDefault="00295702" w:rsidP="00182AAA">
      <w:pPr>
        <w:spacing w:before="120"/>
        <w:ind w:firstLine="567"/>
      </w:pPr>
      <w:r>
        <w:t>-</w:t>
      </w:r>
      <w:r>
        <w:tab/>
      </w:r>
      <w:r w:rsidR="00313F49">
        <w:tab/>
      </w:r>
      <w:r>
        <w:t>здійснюють</w:t>
      </w:r>
      <w:r w:rsidRPr="00894E84">
        <w:t xml:space="preserve"> роботу із документами «ДСК», забезпечу</w:t>
      </w:r>
      <w:r>
        <w:t>ють</w:t>
      </w:r>
      <w:r w:rsidRPr="00894E84">
        <w:t xml:space="preserve"> їх використання та зберігання у відповідності зі встановленим порядком роботи з документами, </w:t>
      </w:r>
      <w:r>
        <w:t>які містять службову інфор</w:t>
      </w:r>
      <w:r w:rsidR="0055368C">
        <w:t>мацію;</w:t>
      </w:r>
    </w:p>
    <w:p w:rsidR="00C30654" w:rsidRDefault="00313F49" w:rsidP="00182AAA">
      <w:pPr>
        <w:spacing w:before="120"/>
        <w:ind w:firstLine="567"/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</w:pPr>
      <w:r>
        <w:rPr>
          <w:rStyle w:val="52"/>
          <w:rFonts w:ascii="Times New Roman" w:hAnsi="Times New Roman"/>
          <w:b/>
          <w:spacing w:val="-2"/>
          <w:sz w:val="28"/>
          <w:szCs w:val="28"/>
          <w:shd w:val="clear" w:color="auto" w:fill="auto"/>
        </w:rPr>
        <w:t>-</w:t>
      </w:r>
      <w:r>
        <w:rPr>
          <w:rStyle w:val="52"/>
          <w:rFonts w:ascii="Times New Roman" w:hAnsi="Times New Roman"/>
          <w:b/>
          <w:spacing w:val="-2"/>
          <w:sz w:val="28"/>
          <w:szCs w:val="28"/>
          <w:shd w:val="clear" w:color="auto" w:fill="auto"/>
        </w:rPr>
        <w:tab/>
      </w:r>
      <w:r>
        <w:rPr>
          <w:rStyle w:val="52"/>
          <w:rFonts w:ascii="Times New Roman" w:hAnsi="Times New Roman"/>
          <w:b/>
          <w:spacing w:val="-2"/>
          <w:sz w:val="28"/>
          <w:szCs w:val="28"/>
          <w:shd w:val="clear" w:color="auto" w:fill="auto"/>
        </w:rPr>
        <w:tab/>
      </w:r>
      <w:r w:rsidRPr="00313F49"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>постійно підвищ</w:t>
      </w:r>
      <w:r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>ують</w:t>
      </w:r>
      <w:r w:rsidRPr="00313F49"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 xml:space="preserve"> рівень своєї професійної компетентності, бер</w:t>
      </w:r>
      <w:r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>уть</w:t>
      </w:r>
      <w:r w:rsidRPr="00313F49"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 xml:space="preserve"> участь в оцінюванні результатів своєї службової діяльності</w:t>
      </w:r>
      <w:r>
        <w:rPr>
          <w:rStyle w:val="52"/>
          <w:rFonts w:ascii="Times New Roman" w:hAnsi="Times New Roman"/>
          <w:spacing w:val="-2"/>
          <w:sz w:val="28"/>
          <w:szCs w:val="28"/>
          <w:shd w:val="clear" w:color="auto" w:fill="auto"/>
        </w:rPr>
        <w:t>.</w:t>
      </w:r>
    </w:p>
    <w:p w:rsidR="00237D59" w:rsidRDefault="00237D59" w:rsidP="00182AAA">
      <w:pPr>
        <w:spacing w:before="120"/>
        <w:ind w:firstLine="567"/>
      </w:pPr>
    </w:p>
    <w:p w:rsidR="004D5C18" w:rsidRPr="003F2EA3" w:rsidRDefault="00C1240D" w:rsidP="00182AAA">
      <w:pPr>
        <w:pStyle w:val="a6"/>
        <w:numPr>
          <w:ilvl w:val="2"/>
          <w:numId w:val="28"/>
        </w:numPr>
        <w:spacing w:before="120"/>
        <w:ind w:left="0" w:firstLine="567"/>
        <w:contextualSpacing w:val="0"/>
        <w:rPr>
          <w:b/>
        </w:rPr>
      </w:pPr>
      <w:r w:rsidRPr="003F2EA3">
        <w:rPr>
          <w:b/>
        </w:rPr>
        <w:t>Головний спеціаліст:</w:t>
      </w:r>
    </w:p>
    <w:p w:rsidR="00D52817" w:rsidRPr="00D52817" w:rsidRDefault="001D52AA" w:rsidP="00182AAA">
      <w:pPr>
        <w:pStyle w:val="a6"/>
        <w:keepLines/>
        <w:numPr>
          <w:ilvl w:val="0"/>
          <w:numId w:val="25"/>
        </w:numPr>
        <w:tabs>
          <w:tab w:val="clear" w:pos="1131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left="0" w:firstLine="567"/>
        <w:contextualSpacing w:val="0"/>
        <w:rPr>
          <w:kern w:val="16"/>
          <w:lang w:eastAsia="uk-UA"/>
        </w:rPr>
      </w:pPr>
      <w:r>
        <w:rPr>
          <w:kern w:val="16"/>
          <w:lang w:eastAsia="uk-UA"/>
        </w:rPr>
        <w:t xml:space="preserve">у межах компетенції </w:t>
      </w:r>
      <w:r w:rsidR="008B2E2C">
        <w:rPr>
          <w:kern w:val="16"/>
          <w:lang w:eastAsia="uk-UA"/>
        </w:rPr>
        <w:t>вносить пропозиції</w:t>
      </w:r>
      <w:r w:rsidR="00247E11" w:rsidRPr="00D52817">
        <w:rPr>
          <w:kern w:val="16"/>
          <w:lang w:eastAsia="uk-UA"/>
        </w:rPr>
        <w:t xml:space="preserve"> щодо поточних та капітальних ремонтів, реконструкції об</w:t>
      </w:r>
      <w:r w:rsidR="00247E11" w:rsidRPr="00D52817">
        <w:rPr>
          <w:kern w:val="16"/>
          <w:lang w:val="ru-RU" w:eastAsia="uk-UA"/>
        </w:rPr>
        <w:t>’</w:t>
      </w:r>
      <w:proofErr w:type="spellStart"/>
      <w:r w:rsidR="00247E11" w:rsidRPr="00D52817">
        <w:rPr>
          <w:kern w:val="16"/>
          <w:lang w:eastAsia="uk-UA"/>
        </w:rPr>
        <w:t>єктів</w:t>
      </w:r>
      <w:proofErr w:type="spellEnd"/>
      <w:r w:rsidR="00247E11" w:rsidRPr="00D52817">
        <w:rPr>
          <w:kern w:val="16"/>
          <w:lang w:eastAsia="uk-UA"/>
        </w:rPr>
        <w:t xml:space="preserve"> обласної прокуратури та окружних прокуратур;</w:t>
      </w:r>
    </w:p>
    <w:p w:rsidR="00247E11" w:rsidRPr="00156C79" w:rsidRDefault="008B2E2C" w:rsidP="00182AAA">
      <w:pPr>
        <w:pStyle w:val="a6"/>
        <w:keepLines/>
        <w:numPr>
          <w:ilvl w:val="0"/>
          <w:numId w:val="25"/>
        </w:numPr>
        <w:tabs>
          <w:tab w:val="clear" w:pos="1131"/>
          <w:tab w:val="num" w:pos="1418"/>
          <w:tab w:val="left" w:pos="1843"/>
        </w:tabs>
        <w:autoSpaceDE w:val="0"/>
        <w:autoSpaceDN w:val="0"/>
        <w:adjustRightInd w:val="0"/>
        <w:spacing w:before="120"/>
        <w:ind w:left="0" w:firstLine="425"/>
        <w:contextualSpacing w:val="0"/>
        <w:rPr>
          <w:kern w:val="16"/>
        </w:rPr>
      </w:pPr>
      <w:r>
        <w:rPr>
          <w:kern w:val="16"/>
        </w:rPr>
        <w:t xml:space="preserve">бере участь в укладанні </w:t>
      </w:r>
      <w:r w:rsidR="00247E11" w:rsidRPr="001D52AA">
        <w:rPr>
          <w:kern w:val="16"/>
        </w:rPr>
        <w:t>договорів щодо здійснення будівництва, реконструкції, капітального та поточного ремонтів об’єктів обласної прокуратури та окружних прокуратур</w:t>
      </w:r>
      <w:r w:rsidR="00247E11" w:rsidRPr="008B2E2C">
        <w:rPr>
          <w:kern w:val="16"/>
        </w:rPr>
        <w:t>,</w:t>
      </w:r>
      <w:r w:rsidR="00247E11" w:rsidRPr="001D52AA">
        <w:rPr>
          <w:b/>
          <w:kern w:val="16"/>
        </w:rPr>
        <w:t xml:space="preserve"> </w:t>
      </w:r>
      <w:r w:rsidR="00247E11" w:rsidRPr="00156C79">
        <w:rPr>
          <w:kern w:val="16"/>
        </w:rPr>
        <w:t xml:space="preserve">здійснює контроль за відповідністю обсягів та якості виконаних робіт </w:t>
      </w:r>
      <w:proofErr w:type="spellStart"/>
      <w:r w:rsidR="00247E11" w:rsidRPr="00156C79">
        <w:rPr>
          <w:kern w:val="16"/>
        </w:rPr>
        <w:t>проєктам</w:t>
      </w:r>
      <w:proofErr w:type="spellEnd"/>
      <w:r w:rsidR="00247E11" w:rsidRPr="00156C79">
        <w:rPr>
          <w:kern w:val="16"/>
        </w:rPr>
        <w:t>,  технічним умовам і Державним будівельним нормам України;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готує</w:t>
      </w:r>
      <w:r w:rsidR="00C1240D" w:rsidRPr="00094B16">
        <w:rPr>
          <w:kern w:val="16"/>
          <w:lang w:eastAsia="uk-UA"/>
        </w:rPr>
        <w:t xml:space="preserve"> проєкти листів до органів державної влади та органів місцевого самоврядування з питань </w:t>
      </w:r>
      <w:r>
        <w:rPr>
          <w:kern w:val="16"/>
          <w:lang w:eastAsia="uk-UA"/>
        </w:rPr>
        <w:t>щодо виділення обласній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турі</w:t>
      </w:r>
      <w:r w:rsidR="00C1240D" w:rsidRPr="00094B16">
        <w:rPr>
          <w:kern w:val="16"/>
          <w:lang w:eastAsia="uk-UA"/>
        </w:rPr>
        <w:t xml:space="preserve"> земельних ділянок у постійне користування або зміни їх ціл</w:t>
      </w:r>
      <w:r w:rsidR="008B2E2C">
        <w:rPr>
          <w:kern w:val="16"/>
          <w:lang w:eastAsia="uk-UA"/>
        </w:rPr>
        <w:t>ьового призначення, забезпечує</w:t>
      </w:r>
      <w:r w:rsidR="00C1240D" w:rsidRPr="00094B16">
        <w:rPr>
          <w:kern w:val="16"/>
          <w:lang w:eastAsia="uk-UA"/>
        </w:rPr>
        <w:t xml:space="preserve"> оформлення правовстановлюючих документів;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704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здійснює</w:t>
      </w:r>
      <w:r w:rsidR="00C1240D" w:rsidRPr="00094B16">
        <w:rPr>
          <w:kern w:val="16"/>
          <w:lang w:eastAsia="uk-UA"/>
        </w:rPr>
        <w:t xml:space="preserve"> облік земельних ділянок, які перебувають у</w:t>
      </w:r>
      <w:r>
        <w:rPr>
          <w:kern w:val="16"/>
          <w:lang w:eastAsia="uk-UA"/>
        </w:rPr>
        <w:t xml:space="preserve"> користуванні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>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забезпечує</w:t>
      </w:r>
      <w:r w:rsidR="00C1240D" w:rsidRPr="00094B16">
        <w:rPr>
          <w:kern w:val="16"/>
          <w:lang w:eastAsia="uk-UA"/>
        </w:rPr>
        <w:t xml:space="preserve"> здійснення державної реєстрації речових прав на н</w:t>
      </w:r>
      <w:r>
        <w:rPr>
          <w:kern w:val="16"/>
          <w:lang w:eastAsia="uk-UA"/>
        </w:rPr>
        <w:t>ерухоме майно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>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здійснює</w:t>
      </w:r>
      <w:r w:rsidR="00C1240D" w:rsidRPr="00094B16">
        <w:rPr>
          <w:kern w:val="16"/>
          <w:lang w:eastAsia="uk-UA"/>
        </w:rPr>
        <w:t xml:space="preserve"> підготовку документів щодо забезпечення</w:t>
      </w:r>
      <w:r>
        <w:rPr>
          <w:kern w:val="16"/>
          <w:lang w:eastAsia="uk-UA"/>
        </w:rPr>
        <w:t xml:space="preserve"> працівників 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 xml:space="preserve">тури </w:t>
      </w:r>
      <w:r w:rsidR="00C1240D" w:rsidRPr="00094B16">
        <w:rPr>
          <w:kern w:val="16"/>
          <w:lang w:eastAsia="uk-UA"/>
        </w:rPr>
        <w:t xml:space="preserve"> службовими жилими приміщеннями;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lastRenderedPageBreak/>
        <w:t>-</w:t>
      </w:r>
      <w:r>
        <w:rPr>
          <w:kern w:val="16"/>
          <w:lang w:eastAsia="uk-UA"/>
        </w:rPr>
        <w:tab/>
        <w:t>готує</w:t>
      </w:r>
      <w:r w:rsidR="00C1240D" w:rsidRPr="00094B16">
        <w:rPr>
          <w:kern w:val="16"/>
          <w:lang w:eastAsia="uk-UA"/>
        </w:rPr>
        <w:t xml:space="preserve"> проєкти листів до органів державної влади та органів місцевого самоврядування з питань щодо виділенн</w:t>
      </w:r>
      <w:r>
        <w:rPr>
          <w:kern w:val="16"/>
          <w:lang w:eastAsia="uk-UA"/>
        </w:rPr>
        <w:t>я працівникам о</w:t>
      </w:r>
      <w:r w:rsidR="002C06B3">
        <w:rPr>
          <w:kern w:val="16"/>
          <w:lang w:eastAsia="uk-UA"/>
        </w:rPr>
        <w:t>б</w:t>
      </w:r>
      <w:r>
        <w:rPr>
          <w:kern w:val="16"/>
          <w:lang w:eastAsia="uk-UA"/>
        </w:rPr>
        <w:t>ласної</w:t>
      </w:r>
      <w:r w:rsidR="00C1240D" w:rsidRPr="00094B16">
        <w:rPr>
          <w:kern w:val="16"/>
          <w:lang w:eastAsia="uk-UA"/>
        </w:rPr>
        <w:t xml:space="preserve"> прокура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 xml:space="preserve"> службових жилих приміщень;</w:t>
      </w:r>
    </w:p>
    <w:p w:rsidR="00C1240D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забезпечує</w:t>
      </w:r>
      <w:r w:rsidR="00C1240D" w:rsidRPr="00094B16">
        <w:rPr>
          <w:kern w:val="16"/>
          <w:lang w:eastAsia="uk-UA"/>
        </w:rPr>
        <w:t xml:space="preserve"> підготовку організаційно-розпорядчих та інших службов</w:t>
      </w:r>
      <w:r>
        <w:rPr>
          <w:kern w:val="16"/>
          <w:lang w:eastAsia="uk-UA"/>
        </w:rPr>
        <w:t>их документів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 xml:space="preserve"> з житлових питань;</w:t>
      </w:r>
    </w:p>
    <w:p w:rsidR="000777F0" w:rsidRPr="000777F0" w:rsidRDefault="000777F0" w:rsidP="00182AAA">
      <w:pPr>
        <w:widowControl w:val="0"/>
        <w:tabs>
          <w:tab w:val="left" w:pos="720"/>
          <w:tab w:val="left" w:pos="1418"/>
          <w:tab w:val="left" w:pos="1448"/>
          <w:tab w:val="left" w:pos="3544"/>
        </w:tabs>
        <w:spacing w:before="120"/>
        <w:ind w:firstLine="567"/>
        <w:rPr>
          <w:highlight w:val="yellow"/>
          <w:lang w:eastAsia="uk-UA"/>
        </w:rPr>
      </w:pPr>
      <w:r>
        <w:rPr>
          <w:kern w:val="16"/>
        </w:rPr>
        <w:t>-</w:t>
      </w:r>
      <w:r>
        <w:rPr>
          <w:kern w:val="16"/>
        </w:rPr>
        <w:tab/>
      </w:r>
      <w:r>
        <w:rPr>
          <w:kern w:val="16"/>
        </w:rPr>
        <w:tab/>
        <w:t>веде оперативний облік</w:t>
      </w:r>
      <w:r w:rsidRPr="00E407A1">
        <w:rPr>
          <w:kern w:val="16"/>
        </w:rPr>
        <w:t xml:space="preserve"> службових жилих приміщень, призначених для заселення працівників обласної прокуратури</w:t>
      </w:r>
      <w:r w:rsidRPr="00E407A1">
        <w:rPr>
          <w:lang w:eastAsia="ru-RU"/>
        </w:rPr>
        <w:t xml:space="preserve"> </w:t>
      </w:r>
      <w:r w:rsidR="003F2EA3">
        <w:rPr>
          <w:lang w:eastAsia="ru-RU"/>
        </w:rPr>
        <w:t xml:space="preserve">та </w:t>
      </w:r>
      <w:r w:rsidRPr="00FC3BE4">
        <w:rPr>
          <w:lang w:eastAsia="ru-RU"/>
        </w:rPr>
        <w:t>окружних прокуратур</w:t>
      </w:r>
      <w:r>
        <w:rPr>
          <w:kern w:val="16"/>
        </w:rPr>
        <w:t>;</w:t>
      </w:r>
    </w:p>
    <w:p w:rsidR="00C1240D" w:rsidRPr="00094B16" w:rsidRDefault="00BB6BCE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забезпечує</w:t>
      </w:r>
      <w:r w:rsidR="00C1240D" w:rsidRPr="00094B16">
        <w:rPr>
          <w:kern w:val="16"/>
          <w:lang w:eastAsia="uk-UA"/>
        </w:rPr>
        <w:t xml:space="preserve"> проведення процедур закупівель відповідно до вимог законодавства;</w:t>
      </w:r>
    </w:p>
    <w:p w:rsidR="00C1240D" w:rsidRPr="00094B16" w:rsidRDefault="00EE0CC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готує, оформлює та оприлюднює</w:t>
      </w:r>
      <w:r w:rsidR="00C1240D" w:rsidRPr="00094B16">
        <w:rPr>
          <w:kern w:val="16"/>
          <w:lang w:eastAsia="uk-UA"/>
        </w:rPr>
        <w:t xml:space="preserve"> через електронну систему закупівель на вебпорталі центрального органу виконавчої влади, що забезпечує формування та реалізує державну політику у сфері публічних закупівель, річний план закупівель зі змінами, додатки до нього, оголошення, протоколи, звіти та інші документи, що стосуються публічн</w:t>
      </w:r>
      <w:r>
        <w:rPr>
          <w:kern w:val="16"/>
          <w:lang w:eastAsia="uk-UA"/>
        </w:rPr>
        <w:t>их закупівель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 xml:space="preserve">; </w:t>
      </w:r>
    </w:p>
    <w:p w:rsidR="00C1240D" w:rsidRPr="00094B16" w:rsidRDefault="00EE0CC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бере</w:t>
      </w:r>
      <w:r w:rsidR="00C1240D" w:rsidRPr="00094B16">
        <w:rPr>
          <w:kern w:val="16"/>
          <w:lang w:eastAsia="uk-UA"/>
        </w:rPr>
        <w:t xml:space="preserve"> участь у підготовці проєктів договорів з учасниками-переможцями торгів, додаткових угод та протоколів розбіжностей до них;</w:t>
      </w:r>
    </w:p>
    <w:p w:rsidR="00C1240D" w:rsidRPr="00094B16" w:rsidRDefault="00EE0CC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здійснює</w:t>
      </w:r>
      <w:r w:rsidR="00C1240D" w:rsidRPr="00094B16">
        <w:rPr>
          <w:kern w:val="16"/>
          <w:lang w:eastAsia="uk-UA"/>
        </w:rPr>
        <w:t xml:space="preserve"> аналіз законодавства щодо змін у сфері закупівель;</w:t>
      </w:r>
    </w:p>
    <w:p w:rsidR="00C1240D" w:rsidRPr="00094B16" w:rsidRDefault="00EE0CC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надає</w:t>
      </w:r>
      <w:r w:rsidR="00C1240D" w:rsidRPr="00094B16">
        <w:rPr>
          <w:kern w:val="16"/>
          <w:lang w:eastAsia="uk-UA"/>
        </w:rPr>
        <w:t xml:space="preserve"> пропозиції щодо внесення змін до організаційно-розпор</w:t>
      </w:r>
      <w:r>
        <w:rPr>
          <w:kern w:val="16"/>
          <w:lang w:eastAsia="uk-UA"/>
        </w:rPr>
        <w:t>ядчих документів обласної проку</w:t>
      </w:r>
      <w:r w:rsidR="00C1240D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C1240D" w:rsidRPr="00094B16">
        <w:rPr>
          <w:kern w:val="16"/>
          <w:lang w:eastAsia="uk-UA"/>
        </w:rPr>
        <w:t xml:space="preserve"> у сфері закупівель;</w:t>
      </w:r>
    </w:p>
    <w:p w:rsidR="00C1240D" w:rsidRDefault="00C1240D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shd w:val="clear" w:color="auto" w:fill="FFFFFF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 w:rsidR="00CA28AA">
        <w:rPr>
          <w:kern w:val="16"/>
          <w:lang w:eastAsia="uk-UA"/>
        </w:rPr>
        <w:tab/>
      </w:r>
      <w:r w:rsidRPr="00094B16">
        <w:rPr>
          <w:kern w:val="16"/>
          <w:lang w:eastAsia="uk-UA"/>
        </w:rPr>
        <w:t>здійсн</w:t>
      </w:r>
      <w:r w:rsidR="000777F0">
        <w:rPr>
          <w:kern w:val="16"/>
          <w:lang w:eastAsia="uk-UA"/>
        </w:rPr>
        <w:t>ює</w:t>
      </w:r>
      <w:r w:rsidRPr="00094B16">
        <w:rPr>
          <w:kern w:val="16"/>
          <w:lang w:eastAsia="uk-UA"/>
        </w:rPr>
        <w:t xml:space="preserve"> моніторинг цін (аналіз ринку) на товари, роботи і послуги, </w:t>
      </w:r>
      <w:r w:rsidRPr="00094B16">
        <w:rPr>
          <w:shd w:val="clear" w:color="auto" w:fill="FFFFFF"/>
        </w:rPr>
        <w:t>використовуючи загальнодоступну інформацію щодо цін та асортименту, яка міститься у відкритих джерелах, та інформацію, здобуту шляхом проведення ринкових консультацій</w:t>
      </w:r>
      <w:r w:rsidR="00725FA2">
        <w:rPr>
          <w:shd w:val="clear" w:color="auto" w:fill="FFFFFF"/>
        </w:rPr>
        <w:t>.</w:t>
      </w:r>
    </w:p>
    <w:p w:rsidR="0055368C" w:rsidRPr="000777F0" w:rsidRDefault="0055368C" w:rsidP="00182AAA">
      <w:pPr>
        <w:keepLines/>
        <w:tabs>
          <w:tab w:val="left" w:pos="709"/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shd w:val="clear" w:color="auto" w:fill="FFFFFF"/>
        </w:rPr>
      </w:pPr>
    </w:p>
    <w:p w:rsidR="008C4E91" w:rsidRDefault="00205627" w:rsidP="00182AAA">
      <w:pPr>
        <w:tabs>
          <w:tab w:val="left" w:pos="1418"/>
        </w:tabs>
        <w:spacing w:before="120"/>
        <w:ind w:firstLine="567"/>
        <w:rPr>
          <w:b/>
        </w:rPr>
      </w:pPr>
      <w:r>
        <w:rPr>
          <w:b/>
        </w:rPr>
        <w:t>5.2.3</w:t>
      </w:r>
      <w:r w:rsidR="00863C1A">
        <w:rPr>
          <w:b/>
        </w:rPr>
        <w:t>.</w:t>
      </w:r>
      <w:r w:rsidR="004D5C18" w:rsidRPr="00894E84">
        <w:rPr>
          <w:b/>
        </w:rPr>
        <w:t xml:space="preserve"> </w:t>
      </w:r>
      <w:r w:rsidR="008C4E91" w:rsidRPr="00894E84">
        <w:rPr>
          <w:b/>
        </w:rPr>
        <w:t>Г</w:t>
      </w:r>
      <w:r w:rsidR="004D5C18" w:rsidRPr="00894E84">
        <w:rPr>
          <w:b/>
        </w:rPr>
        <w:t>оловний спеціаліст</w:t>
      </w:r>
      <w:r w:rsidR="008C4E91" w:rsidRPr="00894E84">
        <w:rPr>
          <w:b/>
        </w:rPr>
        <w:t xml:space="preserve"> з питань цивільного захисту:</w:t>
      </w:r>
    </w:p>
    <w:p w:rsidR="00531E6F" w:rsidRPr="00531E6F" w:rsidRDefault="00531E6F" w:rsidP="00182AAA">
      <w:pPr>
        <w:keepLines/>
        <w:widowControl w:val="0"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rFonts w:eastAsia="Times New Roman"/>
          <w:lang w:eastAsia="uk-UA"/>
        </w:rPr>
        <w:t>-</w:t>
      </w:r>
      <w:r>
        <w:rPr>
          <w:rFonts w:eastAsia="Times New Roman"/>
          <w:lang w:eastAsia="uk-UA"/>
        </w:rPr>
        <w:tab/>
      </w:r>
      <w:r w:rsidR="00C72D28">
        <w:rPr>
          <w:rFonts w:eastAsia="Times New Roman"/>
          <w:lang w:eastAsia="uk-UA"/>
        </w:rPr>
        <w:t xml:space="preserve">у межах компетенції </w:t>
      </w:r>
      <w:r>
        <w:rPr>
          <w:rFonts w:eastAsia="Times New Roman"/>
          <w:lang w:eastAsia="uk-UA"/>
        </w:rPr>
        <w:t>здійснює</w:t>
      </w:r>
      <w:r w:rsidRPr="00094B16">
        <w:rPr>
          <w:rFonts w:eastAsia="Times New Roman"/>
          <w:lang w:eastAsia="uk-UA"/>
        </w:rPr>
        <w:t xml:space="preserve"> контроль за додержанням працівник</w:t>
      </w:r>
      <w:r>
        <w:rPr>
          <w:rFonts w:eastAsia="Times New Roman"/>
          <w:lang w:eastAsia="uk-UA"/>
        </w:rPr>
        <w:t>ами обласної прокуратури</w:t>
      </w:r>
      <w:r w:rsidRPr="00094B16">
        <w:rPr>
          <w:rFonts w:eastAsia="Times New Roman"/>
          <w:lang w:eastAsia="uk-UA"/>
        </w:rPr>
        <w:t xml:space="preserve"> вимог Закону України «Про охорону праці», законодавчих та інших нормативних актів, правил, стандартів, положень, інструкцій з охорони праці та виробничої санітарії;</w:t>
      </w:r>
    </w:p>
    <w:p w:rsidR="008F67C4" w:rsidRDefault="008F67C4" w:rsidP="00182AAA">
      <w:pPr>
        <w:keepLines/>
        <w:widowControl w:val="0"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 xml:space="preserve">надає консультативну допомогу щодо </w:t>
      </w:r>
      <w:r w:rsidRPr="00094B16">
        <w:rPr>
          <w:lang w:eastAsia="ru-RU"/>
        </w:rPr>
        <w:t>проведення профілактичних заходів, спрямованих на 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</w:t>
      </w:r>
      <w:r w:rsidRPr="00094B16">
        <w:rPr>
          <w:spacing w:val="-6"/>
          <w:lang w:eastAsia="uk-UA"/>
        </w:rPr>
        <w:t>’</w:t>
      </w:r>
      <w:r w:rsidRPr="00094B16">
        <w:rPr>
          <w:lang w:eastAsia="ru-RU"/>
        </w:rPr>
        <w:t xml:space="preserve">ю працівників </w:t>
      </w:r>
      <w:r>
        <w:rPr>
          <w:kern w:val="16"/>
          <w:lang w:eastAsia="uk-UA"/>
        </w:rPr>
        <w:t>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>;</w:t>
      </w:r>
    </w:p>
    <w:p w:rsidR="00740F11" w:rsidRDefault="00740F11" w:rsidP="00182AAA">
      <w:pPr>
        <w:keepLines/>
        <w:widowControl w:val="0"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>надає методичну допомогу</w:t>
      </w:r>
      <w:r>
        <w:rPr>
          <w:kern w:val="16"/>
          <w:lang w:eastAsia="uk-UA"/>
        </w:rPr>
        <w:t xml:space="preserve"> працівникам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 xml:space="preserve"> з питань режиму та охорони праці;</w:t>
      </w:r>
    </w:p>
    <w:p w:rsidR="00740F11" w:rsidRDefault="00C30654" w:rsidP="00182AAA">
      <w:pPr>
        <w:tabs>
          <w:tab w:val="left" w:pos="1418"/>
          <w:tab w:val="left" w:pos="1560"/>
          <w:tab w:val="left" w:pos="3544"/>
        </w:tabs>
        <w:spacing w:before="120"/>
        <w:ind w:firstLine="567"/>
      </w:pPr>
      <w:r>
        <w:lastRenderedPageBreak/>
        <w:t>-</w:t>
      </w:r>
      <w:r>
        <w:tab/>
        <w:t>бере</w:t>
      </w:r>
      <w:r w:rsidR="00740F11" w:rsidRPr="00094B16">
        <w:t xml:space="preserve"> участь у розробці заходів щодо запобігання професійним захворюванням і нещасним випадкам, поліпшення умов праці та приведення їх у відповідність до вимог нормативних актів з охорони праці;</w:t>
      </w:r>
    </w:p>
    <w:p w:rsidR="000F0781" w:rsidRPr="000F0781" w:rsidRDefault="000F0781" w:rsidP="00182AAA">
      <w:pPr>
        <w:widowControl w:val="0"/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before="120"/>
        <w:ind w:firstLine="567"/>
        <w:rPr>
          <w:rFonts w:eastAsia="Times New Roman"/>
          <w:lang w:eastAsia="uk-UA"/>
        </w:rPr>
      </w:pPr>
      <w:r w:rsidRPr="00094B16">
        <w:rPr>
          <w:rFonts w:eastAsia="Times New Roman"/>
          <w:lang w:eastAsia="uk-UA"/>
        </w:rPr>
        <w:t>-</w:t>
      </w:r>
      <w:r>
        <w:rPr>
          <w:rFonts w:eastAsia="Times New Roman"/>
          <w:lang w:eastAsia="uk-UA"/>
        </w:rPr>
        <w:tab/>
        <w:t>вивчає</w:t>
      </w:r>
      <w:r w:rsidRPr="00094B16">
        <w:rPr>
          <w:rFonts w:eastAsia="Times New Roman"/>
          <w:lang w:eastAsia="uk-UA"/>
        </w:rPr>
        <w:t xml:space="preserve"> умови праці на робочих місця</w:t>
      </w:r>
      <w:r>
        <w:rPr>
          <w:rFonts w:eastAsia="Times New Roman"/>
          <w:lang w:eastAsia="uk-UA"/>
        </w:rPr>
        <w:t>х, готує і вноси</w:t>
      </w:r>
      <w:r w:rsidRPr="00094B16">
        <w:rPr>
          <w:rFonts w:eastAsia="Times New Roman"/>
          <w:lang w:eastAsia="uk-UA"/>
        </w:rPr>
        <w:t>ть пропозиції щодо удосконалення умов праці та захисту працівників від впливу небезпечних і шкідливих факторів;</w:t>
      </w:r>
    </w:p>
    <w:p w:rsidR="00740F11" w:rsidRPr="000F0781" w:rsidRDefault="00740F11" w:rsidP="00182AAA">
      <w:pPr>
        <w:widowControl w:val="0"/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before="120"/>
        <w:ind w:firstLine="567"/>
        <w:rPr>
          <w:rFonts w:eastAsia="Times New Roman"/>
          <w:lang w:eastAsia="uk-UA"/>
        </w:rPr>
      </w:pPr>
      <w:r w:rsidRPr="00094B16">
        <w:rPr>
          <w:rFonts w:eastAsia="Times New Roman"/>
          <w:lang w:eastAsia="uk-UA"/>
        </w:rPr>
        <w:t>-</w:t>
      </w:r>
      <w:r w:rsidRPr="00094B16">
        <w:rPr>
          <w:rFonts w:eastAsia="Times New Roman"/>
          <w:lang w:eastAsia="uk-UA"/>
        </w:rPr>
        <w:tab/>
      </w:r>
      <w:r>
        <w:rPr>
          <w:rFonts w:eastAsia="Times New Roman"/>
          <w:lang w:eastAsia="uk-UA"/>
        </w:rPr>
        <w:t>вживає</w:t>
      </w:r>
      <w:r w:rsidRPr="00094B16">
        <w:rPr>
          <w:rFonts w:eastAsia="Times New Roman"/>
          <w:lang w:eastAsia="uk-UA"/>
        </w:rPr>
        <w:t xml:space="preserve"> заходів, передбачених програмами, планами поліпшення стану безпеки, гігієни праці, а також спрямованих на усунення причин нещасних випадків і професійних захворювань;</w:t>
      </w:r>
    </w:p>
    <w:p w:rsidR="00740F11" w:rsidRPr="00094B16" w:rsidRDefault="00740F11" w:rsidP="00182AAA">
      <w:pPr>
        <w:widowControl w:val="0"/>
        <w:shd w:val="clear" w:color="auto" w:fill="FFFFFF"/>
        <w:tabs>
          <w:tab w:val="left" w:pos="-4111"/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094B16">
        <w:rPr>
          <w:lang w:eastAsia="uk-UA"/>
        </w:rPr>
        <w:t>-</w:t>
      </w:r>
      <w:r w:rsidRPr="00094B16">
        <w:rPr>
          <w:lang w:eastAsia="uk-UA"/>
        </w:rPr>
        <w:tab/>
      </w:r>
      <w:r w:rsidRPr="00094B16">
        <w:rPr>
          <w:bCs/>
          <w:lang w:eastAsia="uk-UA"/>
        </w:rPr>
        <w:t>за д</w:t>
      </w:r>
      <w:r w:rsidRPr="00094B16">
        <w:rPr>
          <w:lang w:eastAsia="uk-UA"/>
        </w:rPr>
        <w:t xml:space="preserve">орученням керівництва бере участь у проведенні перевірок із питань режиму та охорони праці на </w:t>
      </w:r>
      <w:r>
        <w:rPr>
          <w:kern w:val="16"/>
          <w:lang w:eastAsia="uk-UA"/>
        </w:rPr>
        <w:t>об’єктах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>;</w:t>
      </w:r>
    </w:p>
    <w:p w:rsidR="00740F11" w:rsidRDefault="00740F11" w:rsidP="00182AAA">
      <w:pPr>
        <w:keepLines/>
        <w:widowControl w:val="0"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>веде облік</w:t>
      </w:r>
      <w:r w:rsidRPr="00094B16">
        <w:rPr>
          <w:bCs/>
          <w:lang w:eastAsia="uk-UA"/>
        </w:rPr>
        <w:t xml:space="preserve"> </w:t>
      </w:r>
      <w:r w:rsidRPr="00094B16">
        <w:rPr>
          <w:kern w:val="16"/>
          <w:lang w:eastAsia="uk-UA"/>
        </w:rPr>
        <w:t>нещасних випадків, професійних захворювань та аварій, які виникли</w:t>
      </w:r>
      <w:r>
        <w:rPr>
          <w:kern w:val="16"/>
          <w:lang w:eastAsia="uk-UA"/>
        </w:rPr>
        <w:t xml:space="preserve"> на об’єктах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 xml:space="preserve">, за дорученням </w:t>
      </w:r>
      <w:r>
        <w:rPr>
          <w:lang w:eastAsia="uk-UA"/>
        </w:rPr>
        <w:t>керівника</w:t>
      </w:r>
      <w:r w:rsidRPr="00094B16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>відділу</w:t>
      </w:r>
      <w:r w:rsidRPr="00094B16">
        <w:rPr>
          <w:kern w:val="16"/>
          <w:lang w:eastAsia="uk-UA"/>
        </w:rPr>
        <w:t xml:space="preserve"> бере участь у їх </w:t>
      </w:r>
      <w:r w:rsidRPr="005166F9">
        <w:rPr>
          <w:kern w:val="16"/>
          <w:lang w:eastAsia="uk-UA"/>
        </w:rPr>
        <w:t xml:space="preserve">службовому </w:t>
      </w:r>
      <w:r w:rsidRPr="00094B16">
        <w:rPr>
          <w:kern w:val="16"/>
          <w:lang w:eastAsia="uk-UA"/>
        </w:rPr>
        <w:t>розслідуванні;</w:t>
      </w:r>
    </w:p>
    <w:p w:rsidR="00740F11" w:rsidRDefault="00740F11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</w:r>
      <w:r w:rsidRPr="00EA3486">
        <w:rPr>
          <w:kern w:val="16"/>
          <w:lang w:eastAsia="uk-UA"/>
        </w:rPr>
        <w:t>веде</w:t>
      </w:r>
      <w:r w:rsidRPr="00094B16">
        <w:rPr>
          <w:kern w:val="16"/>
          <w:lang w:eastAsia="uk-UA"/>
        </w:rPr>
        <w:t xml:space="preserve"> звітність із питань охорони</w:t>
      </w:r>
      <w:r>
        <w:rPr>
          <w:kern w:val="16"/>
          <w:lang w:eastAsia="uk-UA"/>
        </w:rPr>
        <w:t xml:space="preserve"> праці за встановленими формами;</w:t>
      </w:r>
    </w:p>
    <w:p w:rsidR="008F67C4" w:rsidRDefault="008A3BE1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uk-UA"/>
        </w:rPr>
      </w:pPr>
      <w:r>
        <w:rPr>
          <w:lang w:eastAsia="uk-UA"/>
        </w:rPr>
        <w:t>-</w:t>
      </w:r>
      <w:r>
        <w:rPr>
          <w:lang w:eastAsia="uk-UA"/>
        </w:rPr>
        <w:tab/>
        <w:t>розробляє та подає начальнику</w:t>
      </w:r>
      <w:r w:rsidR="003F7007">
        <w:rPr>
          <w:lang w:eastAsia="uk-UA"/>
        </w:rPr>
        <w:t xml:space="preserve"> відділу </w:t>
      </w:r>
      <w:r w:rsidR="008F67C4" w:rsidRPr="00094B16">
        <w:rPr>
          <w:lang w:eastAsia="uk-UA"/>
        </w:rPr>
        <w:t>пропозиції щодо структури, основних напрямів розвитку пожежної безпеки та цивільного захист</w:t>
      </w:r>
      <w:r w:rsidR="003F7007">
        <w:rPr>
          <w:lang w:eastAsia="uk-UA"/>
        </w:rPr>
        <w:t>у на об’єктах обласної проку</w:t>
      </w:r>
      <w:r w:rsidR="008F67C4" w:rsidRPr="00094B16">
        <w:rPr>
          <w:lang w:eastAsia="uk-UA"/>
        </w:rPr>
        <w:t>ра</w:t>
      </w:r>
      <w:r w:rsidR="003F7007">
        <w:rPr>
          <w:lang w:eastAsia="uk-UA"/>
        </w:rPr>
        <w:t>тури</w:t>
      </w:r>
      <w:r w:rsidR="008F67C4" w:rsidRPr="00094B16">
        <w:rPr>
          <w:lang w:eastAsia="uk-UA"/>
        </w:rPr>
        <w:t>;</w:t>
      </w:r>
    </w:p>
    <w:p w:rsidR="003F7007" w:rsidRPr="003F7007" w:rsidRDefault="003F7007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3F7007">
        <w:rPr>
          <w:kern w:val="16"/>
          <w:lang w:eastAsia="uk-UA"/>
        </w:rPr>
        <w:t>-</w:t>
      </w:r>
      <w:r w:rsidRPr="003F7007">
        <w:rPr>
          <w:kern w:val="16"/>
          <w:lang w:eastAsia="uk-UA"/>
        </w:rPr>
        <w:tab/>
      </w:r>
      <w:r>
        <w:rPr>
          <w:kern w:val="16"/>
          <w:lang w:eastAsia="uk-UA"/>
        </w:rPr>
        <w:t xml:space="preserve">вивчає та </w:t>
      </w:r>
      <w:r w:rsidR="000F0781">
        <w:rPr>
          <w:kern w:val="16"/>
          <w:lang w:eastAsia="uk-UA"/>
        </w:rPr>
        <w:t>опрацьовує</w:t>
      </w:r>
      <w:r w:rsidRPr="003F7007">
        <w:rPr>
          <w:kern w:val="16"/>
          <w:lang w:eastAsia="uk-UA"/>
        </w:rPr>
        <w:t xml:space="preserve"> обґрунтовані прогнози </w:t>
      </w:r>
      <w:r w:rsidR="008A3BE1">
        <w:rPr>
          <w:kern w:val="16"/>
          <w:lang w:eastAsia="uk-UA"/>
        </w:rPr>
        <w:t xml:space="preserve">щодо </w:t>
      </w:r>
      <w:r w:rsidRPr="003F7007">
        <w:rPr>
          <w:kern w:val="16"/>
          <w:lang w:eastAsia="uk-UA"/>
        </w:rPr>
        <w:t>наслідків можливих надзвичайних ситуацій у районах Івано-Франківської області, на територіях яких розміщуються адміністрат</w:t>
      </w:r>
      <w:r>
        <w:rPr>
          <w:kern w:val="16"/>
          <w:lang w:eastAsia="uk-UA"/>
        </w:rPr>
        <w:t xml:space="preserve">ивні будівлі обласної </w:t>
      </w:r>
      <w:r w:rsidRPr="003F7007">
        <w:rPr>
          <w:kern w:val="16"/>
          <w:lang w:eastAsia="uk-UA"/>
        </w:rPr>
        <w:t xml:space="preserve"> прокуратур</w:t>
      </w:r>
      <w:r>
        <w:rPr>
          <w:kern w:val="16"/>
          <w:lang w:eastAsia="uk-UA"/>
        </w:rPr>
        <w:t>и</w:t>
      </w:r>
      <w:r w:rsidR="008A3BE1">
        <w:rPr>
          <w:kern w:val="16"/>
          <w:lang w:eastAsia="uk-UA"/>
        </w:rPr>
        <w:t xml:space="preserve"> та окружних прокуратур</w:t>
      </w:r>
      <w:r w:rsidRPr="003F7007">
        <w:rPr>
          <w:kern w:val="16"/>
          <w:lang w:eastAsia="uk-UA"/>
        </w:rPr>
        <w:t>;</w:t>
      </w:r>
    </w:p>
    <w:p w:rsidR="008F67C4" w:rsidRDefault="008F67C4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 xml:space="preserve">забезпечує </w:t>
      </w:r>
      <w:r w:rsidRPr="00094B16">
        <w:rPr>
          <w:lang w:eastAsia="uk-UA"/>
        </w:rPr>
        <w:t>вжиття заходів із додержання пожежної безпеки, у тому числі запобігання виникненню пожеж</w:t>
      </w:r>
      <w:r w:rsidR="007F102C">
        <w:rPr>
          <w:lang w:eastAsia="uk-UA"/>
        </w:rPr>
        <w:t xml:space="preserve"> на об’єктах обласної проку</w:t>
      </w:r>
      <w:r w:rsidRPr="00094B16">
        <w:rPr>
          <w:lang w:eastAsia="uk-UA"/>
        </w:rPr>
        <w:t>ра</w:t>
      </w:r>
      <w:r w:rsidR="007F102C">
        <w:rPr>
          <w:lang w:eastAsia="uk-UA"/>
        </w:rPr>
        <w:t>тури</w:t>
      </w:r>
      <w:r w:rsidRPr="00094B16">
        <w:rPr>
          <w:lang w:eastAsia="uk-UA"/>
        </w:rPr>
        <w:t>;</w:t>
      </w:r>
    </w:p>
    <w:p w:rsidR="008F67C4" w:rsidRPr="005166F9" w:rsidRDefault="008F67C4" w:rsidP="00182AAA">
      <w:pPr>
        <w:keepLines/>
        <w:tabs>
          <w:tab w:val="left" w:pos="1418"/>
          <w:tab w:val="left" w:pos="1448"/>
          <w:tab w:val="left" w:pos="3544"/>
        </w:tabs>
        <w:spacing w:before="120"/>
        <w:ind w:firstLine="567"/>
        <w:rPr>
          <w:lang w:eastAsia="uk-UA"/>
        </w:rPr>
      </w:pPr>
      <w:r w:rsidRPr="005166F9">
        <w:rPr>
          <w:lang w:eastAsia="uk-UA"/>
        </w:rPr>
        <w:t>-</w:t>
      </w:r>
      <w:r w:rsidRPr="005166F9">
        <w:rPr>
          <w:lang w:eastAsia="uk-UA"/>
        </w:rPr>
        <w:tab/>
        <w:t>проводить інструктажі із питань пожежної безпеки з</w:t>
      </w:r>
      <w:r w:rsidR="007F102C">
        <w:rPr>
          <w:lang w:eastAsia="uk-UA"/>
        </w:rPr>
        <w:t xml:space="preserve"> працівниками обласної проку</w:t>
      </w:r>
      <w:r w:rsidRPr="005166F9">
        <w:rPr>
          <w:lang w:eastAsia="uk-UA"/>
        </w:rPr>
        <w:t>ра</w:t>
      </w:r>
      <w:r w:rsidR="007F102C">
        <w:rPr>
          <w:lang w:eastAsia="uk-UA"/>
        </w:rPr>
        <w:t>тури</w:t>
      </w:r>
      <w:r w:rsidRPr="005166F9">
        <w:rPr>
          <w:lang w:eastAsia="uk-UA"/>
        </w:rPr>
        <w:t>;</w:t>
      </w:r>
    </w:p>
    <w:p w:rsidR="008F67C4" w:rsidRPr="00094B16" w:rsidRDefault="008A3BE1" w:rsidP="00182AAA">
      <w:pPr>
        <w:widowControl w:val="0"/>
        <w:shd w:val="clear" w:color="auto" w:fill="FFFFFF"/>
        <w:tabs>
          <w:tab w:val="left" w:pos="-4111"/>
          <w:tab w:val="left" w:pos="284"/>
          <w:tab w:val="left" w:pos="1418"/>
          <w:tab w:val="left" w:pos="1448"/>
          <w:tab w:val="left" w:pos="3544"/>
        </w:tabs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 дорученням начальника відділу</w:t>
      </w:r>
      <w:r w:rsidR="008F67C4" w:rsidRPr="00094B16">
        <w:rPr>
          <w:kern w:val="16"/>
          <w:lang w:eastAsia="uk-UA"/>
        </w:rPr>
        <w:t xml:space="preserve"> бере участь у проведенні перевірок у сфері пожежної безпеки та цивільного захист</w:t>
      </w:r>
      <w:r w:rsidR="007F102C">
        <w:rPr>
          <w:kern w:val="16"/>
          <w:lang w:eastAsia="uk-UA"/>
        </w:rPr>
        <w:t>у на об’єктах обласної проку</w:t>
      </w:r>
      <w:r w:rsidR="008F67C4" w:rsidRPr="00094B16">
        <w:rPr>
          <w:kern w:val="16"/>
          <w:lang w:eastAsia="uk-UA"/>
        </w:rPr>
        <w:t>ра</w:t>
      </w:r>
      <w:r w:rsidR="007F102C">
        <w:rPr>
          <w:kern w:val="16"/>
          <w:lang w:eastAsia="uk-UA"/>
        </w:rPr>
        <w:t>тури</w:t>
      </w:r>
      <w:r w:rsidR="008F67C4">
        <w:rPr>
          <w:kern w:val="16"/>
          <w:lang w:eastAsia="uk-UA"/>
        </w:rPr>
        <w:t xml:space="preserve"> та </w:t>
      </w:r>
      <w:r w:rsidR="007F102C">
        <w:rPr>
          <w:kern w:val="16"/>
          <w:lang w:eastAsia="uk-UA"/>
        </w:rPr>
        <w:t>окружних</w:t>
      </w:r>
      <w:r w:rsidR="008F67C4" w:rsidRPr="005166F9">
        <w:rPr>
          <w:kern w:val="16"/>
          <w:lang w:eastAsia="uk-UA"/>
        </w:rPr>
        <w:t xml:space="preserve"> прокуратур</w:t>
      </w:r>
      <w:r w:rsidR="008F67C4" w:rsidRPr="00094B16">
        <w:rPr>
          <w:kern w:val="16"/>
          <w:lang w:eastAsia="uk-UA"/>
        </w:rPr>
        <w:t>, за результатами яких проводить збір даних, їх узагальнення, готує аналітичні довідки з цих питань;</w:t>
      </w:r>
    </w:p>
    <w:p w:rsidR="008F67C4" w:rsidRDefault="008F67C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 xml:space="preserve">опрацьовує та узагальнює інформацію щодо додержання та виконання працівниками </w:t>
      </w:r>
      <w:r w:rsidR="007F102C">
        <w:rPr>
          <w:lang w:eastAsia="uk-UA"/>
        </w:rPr>
        <w:t>обласної проку</w:t>
      </w:r>
      <w:r w:rsidRPr="00094B16">
        <w:rPr>
          <w:lang w:eastAsia="uk-UA"/>
        </w:rPr>
        <w:t>ра</w:t>
      </w:r>
      <w:r w:rsidR="007F102C">
        <w:rPr>
          <w:lang w:eastAsia="uk-UA"/>
        </w:rPr>
        <w:t>тури</w:t>
      </w:r>
      <w:r w:rsidRPr="00094B16">
        <w:rPr>
          <w:lang w:eastAsia="uk-UA"/>
        </w:rPr>
        <w:t xml:space="preserve"> </w:t>
      </w:r>
      <w:r w:rsidR="008A3BE1">
        <w:rPr>
          <w:lang w:eastAsia="uk-UA"/>
        </w:rPr>
        <w:t>та о</w:t>
      </w:r>
      <w:r w:rsidR="00CA28AA">
        <w:rPr>
          <w:lang w:eastAsia="uk-UA"/>
        </w:rPr>
        <w:t>к</w:t>
      </w:r>
      <w:r w:rsidR="008A3BE1">
        <w:rPr>
          <w:lang w:eastAsia="uk-UA"/>
        </w:rPr>
        <w:t>ружних прокуратур</w:t>
      </w:r>
      <w:r w:rsidRPr="00094B16">
        <w:rPr>
          <w:lang w:eastAsia="uk-UA"/>
        </w:rPr>
        <w:t xml:space="preserve"> </w:t>
      </w:r>
      <w:r w:rsidRPr="00094B16">
        <w:rPr>
          <w:kern w:val="16"/>
          <w:lang w:eastAsia="uk-UA"/>
        </w:rPr>
        <w:t>нормативно-правових актів із питань пожежної безпеки та цивільного захисту;</w:t>
      </w:r>
    </w:p>
    <w:p w:rsidR="008F67C4" w:rsidRPr="005166F9" w:rsidRDefault="008F67C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lang w:eastAsia="ru-RU"/>
        </w:rPr>
      </w:pPr>
      <w:r w:rsidRPr="005166F9">
        <w:rPr>
          <w:lang w:eastAsia="ru-RU"/>
        </w:rPr>
        <w:t>-</w:t>
      </w:r>
      <w:r w:rsidRPr="005166F9">
        <w:rPr>
          <w:lang w:eastAsia="ru-RU"/>
        </w:rPr>
        <w:tab/>
        <w:t>веде облік пожеж та їх наслідкі</w:t>
      </w:r>
      <w:r w:rsidR="007F102C">
        <w:rPr>
          <w:lang w:eastAsia="ru-RU"/>
        </w:rPr>
        <w:t>в на об’єктах обласної проку</w:t>
      </w:r>
      <w:r w:rsidRPr="005166F9">
        <w:rPr>
          <w:lang w:eastAsia="ru-RU"/>
        </w:rPr>
        <w:t>ра</w:t>
      </w:r>
      <w:r w:rsidR="007F102C">
        <w:rPr>
          <w:lang w:eastAsia="ru-RU"/>
        </w:rPr>
        <w:t>тури та окружних</w:t>
      </w:r>
      <w:r w:rsidRPr="005166F9">
        <w:rPr>
          <w:lang w:eastAsia="ru-RU"/>
        </w:rPr>
        <w:t xml:space="preserve"> прокуратур, аналізує причини</w:t>
      </w:r>
      <w:r w:rsidR="008A3BE1">
        <w:rPr>
          <w:lang w:eastAsia="ru-RU"/>
        </w:rPr>
        <w:t xml:space="preserve"> їх виникнення, надає пропозиції</w:t>
      </w:r>
      <w:r w:rsidRPr="005166F9">
        <w:rPr>
          <w:lang w:eastAsia="ru-RU"/>
        </w:rPr>
        <w:t xml:space="preserve"> щодо запобігання пожежам;</w:t>
      </w:r>
    </w:p>
    <w:p w:rsidR="008F67C4" w:rsidRPr="00094B16" w:rsidRDefault="008F67C4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094B16">
        <w:rPr>
          <w:kern w:val="16"/>
          <w:lang w:eastAsia="uk-UA"/>
        </w:rPr>
        <w:t>-</w:t>
      </w:r>
      <w:r w:rsidRPr="00094B16">
        <w:rPr>
          <w:kern w:val="16"/>
          <w:lang w:eastAsia="uk-UA"/>
        </w:rPr>
        <w:tab/>
        <w:t xml:space="preserve">у межах компетенції відділу </w:t>
      </w:r>
      <w:r w:rsidRPr="00957BA5">
        <w:rPr>
          <w:kern w:val="16"/>
          <w:lang w:eastAsia="uk-UA"/>
        </w:rPr>
        <w:t>спів</w:t>
      </w:r>
      <w:r w:rsidR="00957BA5">
        <w:rPr>
          <w:kern w:val="16"/>
          <w:lang w:eastAsia="uk-UA"/>
        </w:rPr>
        <w:t xml:space="preserve">працює з відділом </w:t>
      </w:r>
      <w:r w:rsidRPr="00957BA5">
        <w:rPr>
          <w:kern w:val="16"/>
          <w:lang w:eastAsia="uk-UA"/>
        </w:rPr>
        <w:t xml:space="preserve"> </w:t>
      </w:r>
      <w:r w:rsidR="00957BA5" w:rsidRPr="00957BA5">
        <w:rPr>
          <w:kern w:val="16"/>
          <w:lang w:eastAsia="uk-UA"/>
        </w:rPr>
        <w:t>кадр</w:t>
      </w:r>
      <w:r w:rsidR="008A3BE1">
        <w:rPr>
          <w:kern w:val="16"/>
          <w:lang w:eastAsia="uk-UA"/>
        </w:rPr>
        <w:t>ової роботи та державної служби</w:t>
      </w:r>
      <w:r w:rsidR="00957BA5">
        <w:rPr>
          <w:kern w:val="16"/>
          <w:lang w:eastAsia="uk-UA"/>
        </w:rPr>
        <w:t xml:space="preserve"> обласної проку</w:t>
      </w:r>
      <w:r w:rsidRPr="00957BA5">
        <w:rPr>
          <w:kern w:val="16"/>
          <w:lang w:eastAsia="uk-UA"/>
        </w:rPr>
        <w:t>ра</w:t>
      </w:r>
      <w:r w:rsidR="00957BA5" w:rsidRPr="00957BA5">
        <w:rPr>
          <w:kern w:val="16"/>
          <w:lang w:eastAsia="uk-UA"/>
        </w:rPr>
        <w:t>тури</w:t>
      </w:r>
      <w:r w:rsidR="00957BA5">
        <w:rPr>
          <w:kern w:val="16"/>
          <w:lang w:eastAsia="uk-UA"/>
        </w:rPr>
        <w:t>;</w:t>
      </w:r>
    </w:p>
    <w:p w:rsidR="00F27590" w:rsidRDefault="00F27590" w:rsidP="00182AAA">
      <w:pPr>
        <w:spacing w:before="120"/>
        <w:ind w:firstLine="567"/>
      </w:pPr>
      <w:r w:rsidRPr="00273AFA">
        <w:rPr>
          <w:b/>
        </w:rPr>
        <w:lastRenderedPageBreak/>
        <w:t>-</w:t>
      </w:r>
      <w:r w:rsidRPr="00273AFA">
        <w:t xml:space="preserve"> </w:t>
      </w:r>
      <w:r w:rsidRPr="00273AFA">
        <w:tab/>
        <w:t>розробляє пропозиції щодо організації інформаційно-аналітичної роботи в обласній п</w:t>
      </w:r>
      <w:r w:rsidR="00273AFA">
        <w:t>рокуратурі у воєнний час; вивчає</w:t>
      </w:r>
      <w:r w:rsidRPr="00273AFA">
        <w:t xml:space="preserve"> інформацію про оперативну обстановку за умов надзвичайних ситуацій</w:t>
      </w:r>
      <w:r w:rsidR="008A3BE1">
        <w:t>,</w:t>
      </w:r>
      <w:r w:rsidRPr="00273AFA">
        <w:t xml:space="preserve"> мирного та воєнного часу;</w:t>
      </w:r>
    </w:p>
    <w:p w:rsidR="00815153" w:rsidRPr="00863C1A" w:rsidRDefault="0061092A" w:rsidP="00182AAA">
      <w:pPr>
        <w:spacing w:before="120"/>
        <w:ind w:firstLine="567"/>
        <w:rPr>
          <w:lang w:eastAsia="uk-UA"/>
        </w:rPr>
      </w:pPr>
      <w:r w:rsidRPr="00273AFA">
        <w:t>-</w:t>
      </w:r>
      <w:r w:rsidR="00EA51C5" w:rsidRPr="00273AFA">
        <w:rPr>
          <w:lang w:eastAsia="uk-UA"/>
        </w:rPr>
        <w:tab/>
      </w:r>
      <w:r w:rsidR="00A34041">
        <w:rPr>
          <w:lang w:eastAsia="uk-UA"/>
        </w:rPr>
        <w:tab/>
      </w:r>
      <w:r w:rsidR="00273AFA" w:rsidRPr="00863C1A">
        <w:rPr>
          <w:lang w:eastAsia="uk-UA"/>
        </w:rPr>
        <w:t>на підставі вихі</w:t>
      </w:r>
      <w:r w:rsidR="00957BA5" w:rsidRPr="00863C1A">
        <w:rPr>
          <w:lang w:eastAsia="uk-UA"/>
        </w:rPr>
        <w:t>дних даних  управління з питань</w:t>
      </w:r>
      <w:r w:rsidR="00273AFA" w:rsidRPr="00863C1A">
        <w:rPr>
          <w:lang w:eastAsia="uk-UA"/>
        </w:rPr>
        <w:t xml:space="preserve"> </w:t>
      </w:r>
      <w:r w:rsidR="00957BA5" w:rsidRPr="00863C1A">
        <w:rPr>
          <w:lang w:eastAsia="uk-UA"/>
        </w:rPr>
        <w:t xml:space="preserve"> цивільного захисту </w:t>
      </w:r>
      <w:r w:rsidR="00273AFA" w:rsidRPr="00863C1A">
        <w:rPr>
          <w:lang w:eastAsia="uk-UA"/>
        </w:rPr>
        <w:t xml:space="preserve">Івано-Франківської обласної </w:t>
      </w:r>
      <w:r w:rsidR="008A3BE1">
        <w:rPr>
          <w:lang w:eastAsia="uk-UA"/>
        </w:rPr>
        <w:t xml:space="preserve">державної </w:t>
      </w:r>
      <w:r w:rsidR="00273AFA" w:rsidRPr="00863C1A">
        <w:rPr>
          <w:lang w:eastAsia="uk-UA"/>
        </w:rPr>
        <w:t xml:space="preserve">адміністрації </w:t>
      </w:r>
      <w:r w:rsidR="00EA51C5" w:rsidRPr="00863C1A">
        <w:rPr>
          <w:lang w:eastAsia="uk-UA"/>
        </w:rPr>
        <w:t>розробляє заходи з</w:t>
      </w:r>
      <w:r w:rsidRPr="00863C1A">
        <w:rPr>
          <w:lang w:eastAsia="uk-UA"/>
        </w:rPr>
        <w:t xml:space="preserve"> евакуації працівників </w:t>
      </w:r>
      <w:r w:rsidRPr="00863C1A">
        <w:rPr>
          <w:kern w:val="16"/>
        </w:rPr>
        <w:t xml:space="preserve">обласної прокуратури </w:t>
      </w:r>
      <w:r w:rsidRPr="00863C1A">
        <w:rPr>
          <w:lang w:eastAsia="uk-UA"/>
        </w:rPr>
        <w:t>при виникненні надзвичайних ситуацій;</w:t>
      </w:r>
    </w:p>
    <w:p w:rsidR="00815153" w:rsidRPr="00094B16" w:rsidRDefault="00815153" w:rsidP="00182AAA">
      <w:pPr>
        <w:widowControl w:val="0"/>
        <w:tabs>
          <w:tab w:val="left" w:pos="567"/>
          <w:tab w:val="left" w:pos="1418"/>
          <w:tab w:val="left" w:pos="1560"/>
          <w:tab w:val="left" w:pos="3544"/>
        </w:tabs>
        <w:spacing w:before="120"/>
        <w:ind w:firstLine="567"/>
        <w:rPr>
          <w:rFonts w:eastAsia="Courier New"/>
          <w:bCs/>
          <w:lang w:eastAsia="uk-UA"/>
        </w:rPr>
      </w:pPr>
      <w:r>
        <w:rPr>
          <w:rFonts w:eastAsia="Courier New"/>
          <w:lang w:eastAsia="uk-UA"/>
        </w:rPr>
        <w:t>-</w:t>
      </w:r>
      <w:r>
        <w:rPr>
          <w:rFonts w:eastAsia="Courier New"/>
          <w:lang w:eastAsia="uk-UA"/>
        </w:rPr>
        <w:tab/>
        <w:t>забезпечує</w:t>
      </w:r>
      <w:r w:rsidRPr="00094B16">
        <w:rPr>
          <w:rFonts w:eastAsia="Courier New"/>
          <w:bCs/>
          <w:lang w:eastAsia="uk-UA"/>
        </w:rPr>
        <w:t xml:space="preserve"> утримання в постійній готовності первинних засобів пожежогасіння (вогнегасників) на об’єкт</w:t>
      </w:r>
      <w:r w:rsidR="008A3BE1">
        <w:rPr>
          <w:rFonts w:eastAsia="Courier New"/>
          <w:bCs/>
          <w:lang w:eastAsia="uk-UA"/>
        </w:rPr>
        <w:t>ах обласної прокурату</w:t>
      </w:r>
      <w:r>
        <w:rPr>
          <w:rFonts w:eastAsia="Courier New"/>
          <w:bCs/>
          <w:lang w:eastAsia="uk-UA"/>
        </w:rPr>
        <w:t>ри</w:t>
      </w:r>
      <w:r w:rsidRPr="00094B16">
        <w:rPr>
          <w:rFonts w:eastAsia="Courier New"/>
          <w:bCs/>
          <w:lang w:eastAsia="uk-UA"/>
        </w:rPr>
        <w:t>;</w:t>
      </w:r>
    </w:p>
    <w:p w:rsidR="00815153" w:rsidRPr="00094B16" w:rsidRDefault="00815153" w:rsidP="00182AAA">
      <w:pPr>
        <w:widowControl w:val="0"/>
        <w:tabs>
          <w:tab w:val="left" w:pos="1418"/>
          <w:tab w:val="left" w:pos="3544"/>
        </w:tabs>
        <w:spacing w:before="120"/>
        <w:ind w:firstLine="567"/>
        <w:rPr>
          <w:rFonts w:eastAsia="Courier New"/>
          <w:bCs/>
          <w:lang w:eastAsia="uk-UA"/>
        </w:rPr>
      </w:pPr>
      <w:r w:rsidRPr="00094B16">
        <w:t>-</w:t>
      </w:r>
      <w:r w:rsidRPr="00094B16">
        <w:tab/>
      </w:r>
      <w:r>
        <w:rPr>
          <w:rFonts w:eastAsia="Courier New"/>
          <w:bCs/>
          <w:lang w:eastAsia="uk-UA"/>
        </w:rPr>
        <w:t>організовує</w:t>
      </w:r>
      <w:r w:rsidRPr="00094B16">
        <w:rPr>
          <w:rFonts w:eastAsia="Courier New"/>
          <w:bCs/>
          <w:lang w:eastAsia="uk-UA"/>
        </w:rPr>
        <w:t xml:space="preserve"> навчан</w:t>
      </w:r>
      <w:r>
        <w:rPr>
          <w:rFonts w:eastAsia="Courier New"/>
          <w:bCs/>
          <w:lang w:eastAsia="uk-UA"/>
        </w:rPr>
        <w:t>ня і практичні заняття, проводить</w:t>
      </w:r>
      <w:r w:rsidRPr="00094B16">
        <w:rPr>
          <w:rFonts w:eastAsia="Courier New"/>
          <w:bCs/>
          <w:lang w:eastAsia="uk-UA"/>
        </w:rPr>
        <w:t xml:space="preserve"> інструктажі з питань пожежної безпеки з </w:t>
      </w:r>
      <w:r w:rsidR="008A3BE1">
        <w:rPr>
          <w:rFonts w:eastAsia="Courier New"/>
          <w:bCs/>
          <w:lang w:eastAsia="uk-UA"/>
        </w:rPr>
        <w:t>працівниками обласної прокурату</w:t>
      </w:r>
      <w:r w:rsidR="00C20354">
        <w:rPr>
          <w:rFonts w:eastAsia="Courier New"/>
          <w:bCs/>
          <w:lang w:eastAsia="uk-UA"/>
        </w:rPr>
        <w:t>ри</w:t>
      </w:r>
      <w:r w:rsidR="008A3BE1">
        <w:rPr>
          <w:rFonts w:eastAsia="Courier New"/>
          <w:bCs/>
          <w:lang w:eastAsia="uk-UA"/>
        </w:rPr>
        <w:t xml:space="preserve"> та окружних прокуратур</w:t>
      </w:r>
      <w:r w:rsidRPr="00094B16">
        <w:rPr>
          <w:rFonts w:eastAsia="Courier New"/>
          <w:bCs/>
          <w:lang w:eastAsia="uk-UA"/>
        </w:rPr>
        <w:t>;</w:t>
      </w:r>
    </w:p>
    <w:p w:rsidR="001F6F0F" w:rsidRPr="00313F49" w:rsidRDefault="00815153" w:rsidP="00182AAA">
      <w:pPr>
        <w:widowControl w:val="0"/>
        <w:tabs>
          <w:tab w:val="left" w:pos="1418"/>
          <w:tab w:val="left" w:pos="3544"/>
        </w:tabs>
        <w:spacing w:before="120"/>
        <w:ind w:firstLine="567"/>
        <w:rPr>
          <w:rStyle w:val="52"/>
          <w:rFonts w:ascii="Times New Roman" w:eastAsia="Courier New" w:hAnsi="Times New Roman"/>
          <w:sz w:val="28"/>
          <w:szCs w:val="28"/>
          <w:shd w:val="clear" w:color="auto" w:fill="auto"/>
        </w:rPr>
      </w:pPr>
      <w:r w:rsidRPr="00094B16">
        <w:t>-</w:t>
      </w:r>
      <w:r w:rsidRPr="00094B16">
        <w:tab/>
      </w:r>
      <w:r w:rsidR="00C20354">
        <w:rPr>
          <w:rFonts w:eastAsia="Courier New"/>
          <w:lang w:eastAsia="uk-UA"/>
        </w:rPr>
        <w:t>забезпечує</w:t>
      </w:r>
      <w:r w:rsidRPr="00094B16">
        <w:rPr>
          <w:rFonts w:eastAsia="Courier New"/>
          <w:lang w:eastAsia="uk-UA"/>
        </w:rPr>
        <w:t xml:space="preserve"> дотримання протипожежного режиму при про</w:t>
      </w:r>
      <w:r w:rsidR="00313F49">
        <w:rPr>
          <w:rFonts w:eastAsia="Courier New"/>
          <w:lang w:eastAsia="uk-UA"/>
        </w:rPr>
        <w:t>веденні пожежонебезпечних робіт.</w:t>
      </w:r>
    </w:p>
    <w:p w:rsidR="00DD30E3" w:rsidRPr="0007183E" w:rsidRDefault="00DD30E3" w:rsidP="00182AAA">
      <w:pPr>
        <w:spacing w:before="120"/>
        <w:ind w:firstLine="567"/>
      </w:pPr>
    </w:p>
    <w:p w:rsidR="007220E8" w:rsidRPr="00F9050B" w:rsidRDefault="00B41BA9" w:rsidP="00182AAA">
      <w:pPr>
        <w:shd w:val="clear" w:color="auto" w:fill="FFFFFF"/>
        <w:spacing w:before="120"/>
        <w:ind w:firstLine="567"/>
        <w:rPr>
          <w:b/>
        </w:rPr>
      </w:pPr>
      <w:r>
        <w:rPr>
          <w:b/>
        </w:rPr>
        <w:t>5.2</w:t>
      </w:r>
      <w:r w:rsidR="007220E8" w:rsidRPr="00F9050B">
        <w:rPr>
          <w:b/>
        </w:rPr>
        <w:t>.</w:t>
      </w:r>
      <w:r>
        <w:rPr>
          <w:b/>
        </w:rPr>
        <w:t>4.</w:t>
      </w:r>
      <w:r w:rsidR="00024DE0">
        <w:rPr>
          <w:b/>
        </w:rPr>
        <w:tab/>
      </w:r>
      <w:r w:rsidR="007220E8" w:rsidRPr="00F9050B">
        <w:rPr>
          <w:b/>
        </w:rPr>
        <w:t>Завідувач склад</w:t>
      </w:r>
      <w:r w:rsidR="007220E8">
        <w:rPr>
          <w:b/>
        </w:rPr>
        <w:t>у</w:t>
      </w:r>
      <w:r w:rsidR="007220E8" w:rsidRPr="00F9050B">
        <w:rPr>
          <w:b/>
        </w:rPr>
        <w:t>:</w:t>
      </w:r>
    </w:p>
    <w:p w:rsidR="0054434F" w:rsidRDefault="007220E8" w:rsidP="00182AAA">
      <w:pPr>
        <w:shd w:val="clear" w:color="auto" w:fill="FFFFFF"/>
        <w:spacing w:before="120"/>
        <w:ind w:firstLine="567"/>
        <w:rPr>
          <w:rFonts w:eastAsia="Times New Roman"/>
          <w:lang w:eastAsia="ru-RU"/>
        </w:rPr>
      </w:pPr>
      <w:r w:rsidRPr="00F9050B">
        <w:t>Завідувач склад</w:t>
      </w:r>
      <w:r>
        <w:t>у</w:t>
      </w:r>
      <w:r w:rsidRPr="00F9050B">
        <w:t xml:space="preserve"> є матеріально відповідальною особою, несе повну </w:t>
      </w:r>
      <w:r w:rsidR="0054434F">
        <w:t>матеріальну відповідальність за</w:t>
      </w:r>
      <w:r w:rsidR="0054434F" w:rsidRPr="00094B16">
        <w:rPr>
          <w:rFonts w:eastAsia="Times New Roman"/>
          <w:lang w:eastAsia="ru-RU"/>
        </w:rPr>
        <w:t xml:space="preserve"> </w:t>
      </w:r>
      <w:r w:rsidR="00B41BA9">
        <w:rPr>
          <w:rFonts w:eastAsia="Times New Roman"/>
          <w:lang w:eastAsia="ru-RU"/>
        </w:rPr>
        <w:t>забез</w:t>
      </w:r>
      <w:r w:rsidR="00CA28AA">
        <w:rPr>
          <w:rFonts w:eastAsia="Times New Roman"/>
          <w:lang w:eastAsia="ru-RU"/>
        </w:rPr>
        <w:t xml:space="preserve">печення зберігання переданих </w:t>
      </w:r>
      <w:r w:rsidR="0054434F" w:rsidRPr="00094B16">
        <w:rPr>
          <w:rFonts w:eastAsia="Times New Roman"/>
          <w:lang w:eastAsia="ru-RU"/>
        </w:rPr>
        <w:t>матеріальних цінностей, а</w:t>
      </w:r>
      <w:r w:rsidR="0054434F">
        <w:rPr>
          <w:rFonts w:eastAsia="Times New Roman"/>
          <w:lang w:eastAsia="ru-RU"/>
        </w:rPr>
        <w:t xml:space="preserve"> також фіксує їх розташування</w:t>
      </w:r>
      <w:r w:rsidR="001D28C9">
        <w:rPr>
          <w:rFonts w:eastAsia="Times New Roman"/>
          <w:lang w:eastAsia="ru-RU"/>
        </w:rPr>
        <w:t>, зокрема:</w:t>
      </w:r>
    </w:p>
    <w:p w:rsidR="0054434F" w:rsidRDefault="0054434F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веде</w:t>
      </w:r>
      <w:r w:rsidRPr="00094B16">
        <w:rPr>
          <w:kern w:val="16"/>
          <w:lang w:eastAsia="uk-UA"/>
        </w:rPr>
        <w:t xml:space="preserve"> облік складських операцій, прийнятих та виданих матеріальних цінностей (держа</w:t>
      </w:r>
      <w:r>
        <w:rPr>
          <w:kern w:val="16"/>
          <w:lang w:eastAsia="uk-UA"/>
        </w:rPr>
        <w:t>вного майна) обласної проку</w:t>
      </w:r>
      <w:r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Pr="00094B16">
        <w:rPr>
          <w:kern w:val="16"/>
          <w:lang w:eastAsia="uk-UA"/>
        </w:rPr>
        <w:t>;</w:t>
      </w:r>
    </w:p>
    <w:p w:rsidR="0054434F" w:rsidRPr="00731E37" w:rsidRDefault="0054434F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 w:rsidRPr="00731E37">
        <w:rPr>
          <w:kern w:val="16"/>
          <w:lang w:eastAsia="uk-UA"/>
        </w:rPr>
        <w:t>-</w:t>
      </w:r>
      <w:r w:rsidRPr="00731E37">
        <w:rPr>
          <w:kern w:val="16"/>
          <w:lang w:eastAsia="uk-UA"/>
        </w:rPr>
        <w:tab/>
        <w:t>викону</w:t>
      </w:r>
      <w:r w:rsidR="00AD3FB2" w:rsidRPr="00731E37">
        <w:rPr>
          <w:kern w:val="16"/>
          <w:lang w:eastAsia="uk-UA"/>
        </w:rPr>
        <w:t>є</w:t>
      </w:r>
      <w:r w:rsidRPr="00731E37">
        <w:rPr>
          <w:kern w:val="16"/>
          <w:lang w:eastAsia="uk-UA"/>
        </w:rPr>
        <w:t xml:space="preserve"> роботи, які включають приймання, зберігання і відпуск матеріальних цінностей на складах та їх розміщення;</w:t>
      </w:r>
    </w:p>
    <w:p w:rsidR="00FA7BF0" w:rsidRPr="00094B16" w:rsidRDefault="00FA7BF0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забезпечує</w:t>
      </w:r>
      <w:r w:rsidRPr="00094B16">
        <w:rPr>
          <w:rFonts w:eastAsia="Times New Roman"/>
          <w:lang w:eastAsia="ru-RU"/>
        </w:rPr>
        <w:t xml:space="preserve"> облаштування необхідним майном службових кабінет</w:t>
      </w:r>
      <w:r w:rsidR="0091004A">
        <w:rPr>
          <w:rFonts w:eastAsia="Times New Roman"/>
          <w:lang w:eastAsia="ru-RU"/>
        </w:rPr>
        <w:t>ів, актової зали</w:t>
      </w:r>
      <w:r w:rsidRPr="00094B16">
        <w:rPr>
          <w:rFonts w:eastAsia="Times New Roman"/>
          <w:lang w:eastAsia="ru-RU"/>
        </w:rPr>
        <w:t xml:space="preserve"> та ін</w:t>
      </w:r>
      <w:r>
        <w:rPr>
          <w:rFonts w:eastAsia="Times New Roman"/>
          <w:lang w:eastAsia="ru-RU"/>
        </w:rPr>
        <w:t>ших приміщень обласної проку</w:t>
      </w:r>
      <w:r w:rsidRPr="00094B16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тури</w:t>
      </w:r>
      <w:r w:rsidRPr="00094B16">
        <w:rPr>
          <w:rFonts w:eastAsia="Times New Roman"/>
          <w:lang w:eastAsia="ru-RU"/>
        </w:rPr>
        <w:t>;</w:t>
      </w:r>
    </w:p>
    <w:p w:rsidR="0091004A" w:rsidRDefault="00AD3FB2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забезпечує</w:t>
      </w:r>
      <w:r w:rsidR="0054434F" w:rsidRPr="00094B16">
        <w:rPr>
          <w:kern w:val="16"/>
          <w:lang w:eastAsia="uk-UA"/>
        </w:rPr>
        <w:t xml:space="preserve"> матеріальн</w:t>
      </w:r>
      <w:r>
        <w:rPr>
          <w:kern w:val="16"/>
          <w:lang w:eastAsia="uk-UA"/>
        </w:rPr>
        <w:t>ими цінностями</w:t>
      </w:r>
      <w:r w:rsidR="0054434F" w:rsidRPr="00094B16">
        <w:rPr>
          <w:kern w:val="16"/>
          <w:lang w:eastAsia="uk-UA"/>
        </w:rPr>
        <w:t xml:space="preserve"> </w:t>
      </w:r>
      <w:r>
        <w:rPr>
          <w:kern w:val="16"/>
          <w:lang w:eastAsia="uk-UA"/>
        </w:rPr>
        <w:t>працівників обласної проку</w:t>
      </w:r>
      <w:r w:rsidR="0054434F" w:rsidRPr="00094B16">
        <w:rPr>
          <w:kern w:val="16"/>
          <w:lang w:eastAsia="uk-UA"/>
        </w:rPr>
        <w:t>ра</w:t>
      </w:r>
      <w:r>
        <w:rPr>
          <w:kern w:val="16"/>
          <w:lang w:eastAsia="uk-UA"/>
        </w:rPr>
        <w:t>тури</w:t>
      </w:r>
      <w:r w:rsidR="00FA7BF0">
        <w:rPr>
          <w:kern w:val="16"/>
          <w:lang w:eastAsia="uk-UA"/>
        </w:rPr>
        <w:t>,</w:t>
      </w:r>
      <w:r>
        <w:rPr>
          <w:kern w:val="16"/>
          <w:lang w:eastAsia="uk-UA"/>
        </w:rPr>
        <w:t xml:space="preserve"> оформлює</w:t>
      </w:r>
      <w:r w:rsidR="0054434F" w:rsidRPr="00094B16">
        <w:rPr>
          <w:kern w:val="16"/>
          <w:lang w:eastAsia="uk-UA"/>
        </w:rPr>
        <w:t xml:space="preserve"> акти приймання-передачі основних засобів</w:t>
      </w:r>
      <w:r w:rsidR="0091004A">
        <w:rPr>
          <w:kern w:val="16"/>
          <w:lang w:eastAsia="uk-UA"/>
        </w:rPr>
        <w:t>;</w:t>
      </w:r>
    </w:p>
    <w:p w:rsidR="00DC3DA9" w:rsidRDefault="00DC3DA9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  <w:t>забезпечує оргтехнікою, витратними матеріалами, паливно-мастильними матеріалами, канцтоварами та іншим майном згідно із поданими заявками;</w:t>
      </w:r>
    </w:p>
    <w:p w:rsidR="00AD3FB2" w:rsidRPr="00FA7BF0" w:rsidRDefault="0091004A" w:rsidP="00182AAA">
      <w:pPr>
        <w:keepLines/>
        <w:tabs>
          <w:tab w:val="left" w:pos="1418"/>
          <w:tab w:val="left" w:pos="1448"/>
          <w:tab w:val="left" w:pos="3544"/>
        </w:tabs>
        <w:autoSpaceDE w:val="0"/>
        <w:autoSpaceDN w:val="0"/>
        <w:adjustRightInd w:val="0"/>
        <w:spacing w:before="120"/>
        <w:ind w:firstLine="567"/>
        <w:rPr>
          <w:kern w:val="16"/>
          <w:lang w:eastAsia="uk-UA"/>
        </w:rPr>
      </w:pPr>
      <w:r>
        <w:rPr>
          <w:kern w:val="16"/>
          <w:lang w:eastAsia="uk-UA"/>
        </w:rPr>
        <w:t>-</w:t>
      </w:r>
      <w:r>
        <w:rPr>
          <w:kern w:val="16"/>
          <w:lang w:eastAsia="uk-UA"/>
        </w:rPr>
        <w:tab/>
      </w:r>
      <w:r w:rsidR="00FA7BF0" w:rsidRPr="006C7B27">
        <w:t>відповідає</w:t>
      </w:r>
      <w:r w:rsidR="00FA7BF0" w:rsidRPr="00F9050B">
        <w:t xml:space="preserve"> за виготовлення відповідної поліграфічної продукції згідно </w:t>
      </w:r>
      <w:r w:rsidR="00FA7BF0">
        <w:t>і</w:t>
      </w:r>
      <w:r w:rsidR="00FA7BF0" w:rsidRPr="00F9050B">
        <w:t>з поданими заявками</w:t>
      </w:r>
      <w:r w:rsidR="00FA7BF0">
        <w:rPr>
          <w:kern w:val="16"/>
          <w:lang w:eastAsia="uk-UA"/>
        </w:rPr>
        <w:t>;</w:t>
      </w:r>
    </w:p>
    <w:p w:rsidR="001B784A" w:rsidRPr="00FA7BF0" w:rsidRDefault="001B784A" w:rsidP="00182AAA">
      <w:pPr>
        <w:shd w:val="clear" w:color="auto" w:fill="FFFFFF"/>
        <w:spacing w:before="120" w:after="120"/>
        <w:ind w:right="24" w:firstLine="567"/>
      </w:pPr>
      <w:r>
        <w:t>-</w:t>
      </w:r>
      <w:r>
        <w:tab/>
      </w:r>
      <w:r w:rsidR="00CF6D48">
        <w:tab/>
      </w:r>
      <w:r w:rsidRPr="006C7B27">
        <w:t>с</w:t>
      </w:r>
      <w:r w:rsidRPr="00F9050B">
        <w:t>истематично проводить перевірк</w:t>
      </w:r>
      <w:r>
        <w:t>и</w:t>
      </w:r>
      <w:r w:rsidRPr="00F9050B">
        <w:t xml:space="preserve"> справності системи водопостачання, водопровідної</w:t>
      </w:r>
      <w:r w:rsidR="002E1477">
        <w:t xml:space="preserve"> </w:t>
      </w:r>
      <w:r w:rsidRPr="00F9050B">
        <w:t>арматури, пожежних кранів та сантехнічного обладнання, при їх несправності інформує начальника відділу</w:t>
      </w:r>
      <w:r>
        <w:t>;</w:t>
      </w:r>
    </w:p>
    <w:p w:rsidR="00AD3FB2" w:rsidRPr="00F9050B" w:rsidRDefault="00AD3FB2" w:rsidP="00182AAA">
      <w:pPr>
        <w:shd w:val="clear" w:color="auto" w:fill="FFFFFF"/>
        <w:spacing w:before="120"/>
        <w:ind w:firstLine="567"/>
      </w:pPr>
      <w:r>
        <w:lastRenderedPageBreak/>
        <w:t>-</w:t>
      </w:r>
      <w:r>
        <w:tab/>
      </w:r>
      <w:r>
        <w:tab/>
        <w:t>с</w:t>
      </w:r>
      <w:r w:rsidRPr="00F9050B">
        <w:t>истематично проводить перевірк</w:t>
      </w:r>
      <w:r>
        <w:t>и</w:t>
      </w:r>
      <w:r w:rsidRPr="00F9050B">
        <w:t xml:space="preserve"> справності системи опалення, запірної арматури та приладів опалення, при їх несправно</w:t>
      </w:r>
      <w:r>
        <w:t>сті інформує начальника відділу;</w:t>
      </w:r>
    </w:p>
    <w:p w:rsidR="00AD3FB2" w:rsidRDefault="00AD3FB2" w:rsidP="00182AAA">
      <w:pPr>
        <w:tabs>
          <w:tab w:val="num" w:pos="540"/>
        </w:tabs>
        <w:spacing w:before="120"/>
        <w:ind w:firstLine="567"/>
      </w:pPr>
      <w:r>
        <w:t>-</w:t>
      </w:r>
      <w:r>
        <w:tab/>
      </w:r>
      <w:r>
        <w:tab/>
        <w:t>п</w:t>
      </w:r>
      <w:r w:rsidRPr="00F9050B">
        <w:t>еріодично проводить огляд меблів та інвентаря в приміщеннях, при виявленні недолі</w:t>
      </w:r>
      <w:r>
        <w:t>ків інформує начальника відділу;</w:t>
      </w:r>
    </w:p>
    <w:p w:rsidR="00AD3FB2" w:rsidRPr="001D28C9" w:rsidRDefault="00AD3FB2" w:rsidP="00182AAA">
      <w:pPr>
        <w:tabs>
          <w:tab w:val="num" w:pos="540"/>
        </w:tabs>
        <w:spacing w:before="120"/>
        <w:ind w:firstLine="567"/>
      </w:pPr>
      <w:r>
        <w:t>-</w:t>
      </w:r>
      <w:r>
        <w:tab/>
      </w:r>
      <w:r>
        <w:tab/>
        <w:t>п</w:t>
      </w:r>
      <w:r w:rsidRPr="00F9050B">
        <w:t xml:space="preserve">роводить огляд стану дверних та віконних блоків, про результати огляду </w:t>
      </w:r>
      <w:r w:rsidR="001D28C9">
        <w:t>інформує начальника відділу;</w:t>
      </w:r>
    </w:p>
    <w:p w:rsidR="00FC45FA" w:rsidRDefault="001D28C9" w:rsidP="00182AAA">
      <w:pPr>
        <w:shd w:val="clear" w:color="auto" w:fill="FFFFFF"/>
        <w:spacing w:before="12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D076B4">
        <w:rPr>
          <w:rFonts w:eastAsia="Times New Roman"/>
          <w:lang w:eastAsia="ru-RU"/>
        </w:rPr>
        <w:t xml:space="preserve">у </w:t>
      </w:r>
      <w:r>
        <w:rPr>
          <w:rFonts w:eastAsia="Times New Roman"/>
          <w:lang w:eastAsia="ru-RU"/>
        </w:rPr>
        <w:t>межах компетенції забезпечує</w:t>
      </w:r>
      <w:r w:rsidR="00FC45FA" w:rsidRPr="00FC45FA">
        <w:rPr>
          <w:rFonts w:eastAsia="Times New Roman"/>
          <w:lang w:eastAsia="ru-RU"/>
        </w:rPr>
        <w:t xml:space="preserve"> підтрима</w:t>
      </w:r>
      <w:r w:rsidR="0091004A">
        <w:rPr>
          <w:rFonts w:eastAsia="Times New Roman"/>
          <w:lang w:eastAsia="ru-RU"/>
        </w:rPr>
        <w:t>ння протипожежного стану в актовій залі</w:t>
      </w:r>
      <w:r w:rsidR="00FC45FA" w:rsidRPr="00FC45FA">
        <w:rPr>
          <w:rFonts w:eastAsia="Times New Roman"/>
          <w:lang w:eastAsia="ru-RU"/>
        </w:rPr>
        <w:t>, коридорах, вестибюлях, на сходових майданчиках, горищах, у підвальних приміщеннях адміністрати</w:t>
      </w:r>
      <w:r>
        <w:rPr>
          <w:rFonts w:eastAsia="Times New Roman"/>
          <w:lang w:eastAsia="ru-RU"/>
        </w:rPr>
        <w:t>вних будівель обласної проку</w:t>
      </w:r>
      <w:r w:rsidR="00FC45FA" w:rsidRPr="00FC45FA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тури</w:t>
      </w:r>
      <w:r w:rsidR="00FC45FA" w:rsidRPr="00FC45FA">
        <w:rPr>
          <w:rFonts w:eastAsia="Times New Roman"/>
          <w:lang w:eastAsia="ru-RU"/>
        </w:rPr>
        <w:t>;</w:t>
      </w:r>
    </w:p>
    <w:p w:rsidR="001D28C9" w:rsidRDefault="00DC3DA9" w:rsidP="00182AAA">
      <w:pPr>
        <w:pStyle w:val="a6"/>
        <w:tabs>
          <w:tab w:val="left" w:pos="1418"/>
          <w:tab w:val="left" w:pos="3544"/>
        </w:tabs>
        <w:spacing w:before="120"/>
        <w:ind w:left="0" w:firstLine="567"/>
        <w:contextualSpacing w:val="0"/>
        <w:rPr>
          <w:rFonts w:eastAsia="Times New Roman"/>
          <w:lang w:eastAsia="ru-RU"/>
        </w:rPr>
      </w:pPr>
      <w:r w:rsidRPr="00DC3DA9">
        <w:rPr>
          <w:rFonts w:eastAsia="Times New Roman"/>
          <w:lang w:val="ru-RU" w:eastAsia="ru-RU"/>
        </w:rPr>
        <w:t>-</w:t>
      </w:r>
      <w:r w:rsidRPr="00DC3DA9">
        <w:rPr>
          <w:rFonts w:eastAsia="Times New Roman"/>
          <w:lang w:val="ru-RU" w:eastAsia="ru-RU"/>
        </w:rPr>
        <w:tab/>
      </w:r>
      <w:r w:rsidR="0054434F" w:rsidRPr="00094B16">
        <w:rPr>
          <w:rFonts w:eastAsia="Times New Roman"/>
          <w:lang w:eastAsia="ru-RU"/>
        </w:rPr>
        <w:t>з</w:t>
      </w:r>
      <w:r w:rsidR="001D28C9">
        <w:rPr>
          <w:rFonts w:eastAsia="Times New Roman"/>
          <w:lang w:eastAsia="ru-RU"/>
        </w:rPr>
        <w:t>абезпечує</w:t>
      </w:r>
      <w:r w:rsidR="0054434F" w:rsidRPr="00094B16">
        <w:rPr>
          <w:rFonts w:eastAsia="Times New Roman"/>
          <w:lang w:eastAsia="ru-RU"/>
        </w:rPr>
        <w:t xml:space="preserve"> утримання адміністратив</w:t>
      </w:r>
      <w:r w:rsidR="001D28C9">
        <w:rPr>
          <w:rFonts w:eastAsia="Times New Roman"/>
          <w:lang w:eastAsia="ru-RU"/>
        </w:rPr>
        <w:t>них будівель обласної прокур</w:t>
      </w:r>
      <w:r w:rsidR="0054434F" w:rsidRPr="00094B16">
        <w:rPr>
          <w:rFonts w:eastAsia="Times New Roman"/>
          <w:lang w:eastAsia="ru-RU"/>
        </w:rPr>
        <w:t>а</w:t>
      </w:r>
      <w:r w:rsidR="001D28C9">
        <w:rPr>
          <w:rFonts w:eastAsia="Times New Roman"/>
          <w:lang w:eastAsia="ru-RU"/>
        </w:rPr>
        <w:t>тури</w:t>
      </w:r>
      <w:r w:rsidR="0054434F" w:rsidRPr="00094B16">
        <w:rPr>
          <w:rFonts w:eastAsia="Times New Roman"/>
          <w:lang w:eastAsia="ru-RU"/>
        </w:rPr>
        <w:t xml:space="preserve"> та прилеглої території в належному санітарному і технічному стані;</w:t>
      </w:r>
    </w:p>
    <w:p w:rsidR="001D28C9" w:rsidRPr="001D28C9" w:rsidRDefault="001D28C9" w:rsidP="00182AAA">
      <w:pPr>
        <w:pStyle w:val="a6"/>
        <w:numPr>
          <w:ilvl w:val="0"/>
          <w:numId w:val="25"/>
        </w:numPr>
        <w:tabs>
          <w:tab w:val="left" w:pos="1418"/>
          <w:tab w:val="left" w:pos="3544"/>
        </w:tabs>
        <w:spacing w:before="120"/>
        <w:ind w:left="0" w:firstLine="567"/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проводить </w:t>
      </w:r>
      <w:r w:rsidRPr="001D28C9">
        <w:rPr>
          <w:rFonts w:eastAsia="Times New Roman"/>
          <w:lang w:eastAsia="ru-RU"/>
        </w:rPr>
        <w:t>щоденні інструктажі технічних пр</w:t>
      </w:r>
      <w:r>
        <w:rPr>
          <w:rFonts w:eastAsia="Times New Roman"/>
          <w:lang w:eastAsia="ru-RU"/>
        </w:rPr>
        <w:t>ацівників відділу                   (</w:t>
      </w:r>
      <w:r w:rsidRPr="001D28C9">
        <w:rPr>
          <w:rFonts w:eastAsia="Times New Roman"/>
          <w:lang w:eastAsia="ru-RU"/>
        </w:rPr>
        <w:t>прибиральників службових приміщень)</w:t>
      </w:r>
      <w:r w:rsidR="00FA7BF0">
        <w:rPr>
          <w:rFonts w:eastAsia="Times New Roman"/>
          <w:lang w:eastAsia="ru-RU"/>
        </w:rPr>
        <w:t>.</w:t>
      </w:r>
    </w:p>
    <w:p w:rsidR="00FF64C1" w:rsidRDefault="00024DE0" w:rsidP="00182AAA">
      <w:pPr>
        <w:tabs>
          <w:tab w:val="num" w:pos="0"/>
          <w:tab w:val="left" w:pos="709"/>
        </w:tabs>
        <w:spacing w:before="120"/>
        <w:ind w:firstLine="567"/>
      </w:pPr>
      <w:r w:rsidRPr="004F3CC0">
        <w:rPr>
          <w:b/>
        </w:rPr>
        <w:t>5.</w:t>
      </w:r>
      <w:r w:rsidR="0091004A">
        <w:rPr>
          <w:b/>
        </w:rPr>
        <w:t>3</w:t>
      </w:r>
      <w:r w:rsidRPr="004F3CC0">
        <w:rPr>
          <w:b/>
        </w:rPr>
        <w:t>.</w:t>
      </w:r>
      <w:r>
        <w:tab/>
      </w:r>
      <w:r w:rsidR="007220E8" w:rsidRPr="00F9050B">
        <w:t xml:space="preserve">Інші працівники, які входять до складу відділу, виконують покладені на них функціональні обов’язки згідно з </w:t>
      </w:r>
      <w:r w:rsidR="0087231F">
        <w:t xml:space="preserve">посадовими інструкціями та/або </w:t>
      </w:r>
      <w:r w:rsidR="007220E8" w:rsidRPr="00F9050B">
        <w:t>розподілом обов’язків між працівниками відділу.</w:t>
      </w:r>
    </w:p>
    <w:p w:rsidR="00834BF8" w:rsidRDefault="00834BF8" w:rsidP="00182AAA">
      <w:pPr>
        <w:tabs>
          <w:tab w:val="num" w:pos="0"/>
        </w:tabs>
        <w:spacing w:before="120"/>
        <w:ind w:firstLine="567"/>
        <w:rPr>
          <w:b/>
        </w:rPr>
      </w:pPr>
    </w:p>
    <w:p w:rsidR="007220E8" w:rsidRPr="00F9050B" w:rsidRDefault="007220E8" w:rsidP="00182AAA">
      <w:pPr>
        <w:tabs>
          <w:tab w:val="num" w:pos="0"/>
        </w:tabs>
        <w:spacing w:before="120"/>
        <w:ind w:firstLine="567"/>
        <w:rPr>
          <w:b/>
        </w:rPr>
      </w:pPr>
      <w:r w:rsidRPr="00F9050B">
        <w:rPr>
          <w:b/>
        </w:rPr>
        <w:t>6.</w:t>
      </w:r>
      <w:r w:rsidR="00922CC5">
        <w:rPr>
          <w:b/>
        </w:rPr>
        <w:tab/>
      </w:r>
      <w:r w:rsidRPr="00F9050B">
        <w:rPr>
          <w:b/>
        </w:rPr>
        <w:t>Відповідальність працівників відділу</w:t>
      </w:r>
    </w:p>
    <w:p w:rsidR="007220E8" w:rsidRPr="00F9050B" w:rsidRDefault="007220E8" w:rsidP="00182AAA">
      <w:pPr>
        <w:tabs>
          <w:tab w:val="num" w:pos="540"/>
        </w:tabs>
        <w:spacing w:before="120"/>
        <w:ind w:firstLine="567"/>
      </w:pPr>
      <w:r w:rsidRPr="00F9050B">
        <w:rPr>
          <w:b/>
        </w:rPr>
        <w:t>6.1.</w:t>
      </w:r>
      <w:r w:rsidR="00922CC5">
        <w:tab/>
      </w:r>
      <w:r w:rsidRPr="00F9050B">
        <w:t>Начальник відділу відповідає за належну організацію роботи з виконан</w:t>
      </w:r>
      <w:r>
        <w:t>ня покладених на відділ завдань, належне виконання підлеглим</w:t>
      </w:r>
      <w:r w:rsidR="0091004A">
        <w:t>и працівниками покладених</w:t>
      </w:r>
      <w:r>
        <w:t xml:space="preserve"> обов’язків</w:t>
      </w:r>
      <w:r w:rsidR="00732D6C" w:rsidRPr="00D076B4">
        <w:t xml:space="preserve">, </w:t>
      </w:r>
      <w:r w:rsidR="0091004A">
        <w:t xml:space="preserve">своєчасне та </w:t>
      </w:r>
      <w:r w:rsidR="00732D6C" w:rsidRPr="00D076B4">
        <w:t xml:space="preserve">якісне </w:t>
      </w:r>
      <w:r w:rsidR="00732D6C" w:rsidRPr="00D076B4">
        <w:rPr>
          <w:lang w:eastAsia="uk-UA"/>
        </w:rPr>
        <w:t>виконання завдан</w:t>
      </w:r>
      <w:r w:rsidR="0091004A">
        <w:rPr>
          <w:lang w:eastAsia="uk-UA"/>
        </w:rPr>
        <w:t>ь і службових доручень керівницт</w:t>
      </w:r>
      <w:bookmarkStart w:id="0" w:name="_GoBack"/>
      <w:bookmarkEnd w:id="0"/>
      <w:r w:rsidR="0091004A">
        <w:rPr>
          <w:lang w:eastAsia="uk-UA"/>
        </w:rPr>
        <w:t>ва</w:t>
      </w:r>
      <w:r w:rsidR="00732D6C" w:rsidRPr="00D076B4">
        <w:rPr>
          <w:lang w:eastAsia="uk-UA"/>
        </w:rPr>
        <w:t xml:space="preserve"> обласної прокуратури</w:t>
      </w:r>
      <w:r w:rsidRPr="00D076B4">
        <w:t>.</w:t>
      </w:r>
      <w:r w:rsidRPr="00F9050B">
        <w:t xml:space="preserve"> </w:t>
      </w:r>
    </w:p>
    <w:p w:rsidR="007220E8" w:rsidRPr="00F9050B" w:rsidRDefault="007220E8" w:rsidP="00182AAA">
      <w:pPr>
        <w:tabs>
          <w:tab w:val="num" w:pos="540"/>
        </w:tabs>
        <w:spacing w:before="120"/>
        <w:ind w:firstLine="567"/>
      </w:pPr>
      <w:r w:rsidRPr="00F9050B">
        <w:rPr>
          <w:b/>
        </w:rPr>
        <w:t>6.2.</w:t>
      </w:r>
      <w:r>
        <w:tab/>
      </w:r>
      <w:r w:rsidR="00111599">
        <w:t>Головний спеціаліст</w:t>
      </w:r>
      <w:r w:rsidRPr="00F9050B">
        <w:t>,</w:t>
      </w:r>
      <w:r w:rsidR="00151DAF">
        <w:t xml:space="preserve"> </w:t>
      </w:r>
      <w:r w:rsidR="00151DAF" w:rsidRPr="00D076B4">
        <w:t>головний спеціаліст з питань цивільного захисту</w:t>
      </w:r>
      <w:r w:rsidR="00151DAF">
        <w:t>,</w:t>
      </w:r>
      <w:r w:rsidRPr="00F9050B">
        <w:t xml:space="preserve"> завідувач склад</w:t>
      </w:r>
      <w:r>
        <w:t>у</w:t>
      </w:r>
      <w:r w:rsidRPr="00F9050B">
        <w:t xml:space="preserve">, водії, прибиральники службових приміщень відповідають за належне виконання своїх функціональних обов’язків, своєчасне та якісне виконання </w:t>
      </w:r>
      <w:r w:rsidR="0091004A">
        <w:t xml:space="preserve">завдань і </w:t>
      </w:r>
      <w:r w:rsidRPr="00F9050B">
        <w:t xml:space="preserve">доручень керівництва обласної прокуратури та начальника відділу. </w:t>
      </w:r>
    </w:p>
    <w:p w:rsidR="007220E8" w:rsidRPr="00F9050B" w:rsidRDefault="007220E8" w:rsidP="00182AAA">
      <w:pPr>
        <w:tabs>
          <w:tab w:val="num" w:pos="540"/>
        </w:tabs>
        <w:spacing w:before="120"/>
        <w:ind w:firstLine="567"/>
      </w:pPr>
      <w:r w:rsidRPr="00F9050B">
        <w:rPr>
          <w:b/>
        </w:rPr>
        <w:t>6.3.</w:t>
      </w:r>
      <w:r>
        <w:rPr>
          <w:b/>
        </w:rPr>
        <w:tab/>
      </w:r>
      <w:r w:rsidRPr="00F9050B">
        <w:t>Працівники відділу несуть відповідальність за порушення</w:t>
      </w:r>
      <w:r>
        <w:t xml:space="preserve"> Присяги державного службовця, Загальних правил етичної поведінки державних службовців та посадових осіб місцевого самоврядування,</w:t>
      </w:r>
      <w:r w:rsidR="0089523A">
        <w:t xml:space="preserve">  службових обов</w:t>
      </w:r>
      <w:r w:rsidR="0089523A" w:rsidRPr="0089523A">
        <w:t>’</w:t>
      </w:r>
      <w:r w:rsidR="0089523A">
        <w:t xml:space="preserve">язків, </w:t>
      </w:r>
      <w:r w:rsidRPr="00F9050B">
        <w:t xml:space="preserve">службової </w:t>
      </w:r>
      <w:r>
        <w:t>(</w:t>
      </w:r>
      <w:r w:rsidRPr="00F9050B">
        <w:t>трудової</w:t>
      </w:r>
      <w:r>
        <w:t>) та виконавської</w:t>
      </w:r>
      <w:r w:rsidRPr="00F9050B">
        <w:t xml:space="preserve"> дисципліни, а також в інших випадках згідно із Законами України «Про державну службу», «Про запобігання корупції», законодавством про працю.</w:t>
      </w:r>
    </w:p>
    <w:p w:rsidR="00B531B6" w:rsidRDefault="00B531B6" w:rsidP="007220E8">
      <w:pPr>
        <w:tabs>
          <w:tab w:val="num" w:pos="540"/>
        </w:tabs>
        <w:rPr>
          <w:b/>
        </w:rPr>
      </w:pPr>
    </w:p>
    <w:p w:rsidR="007220E8" w:rsidRDefault="007220E8" w:rsidP="007220E8">
      <w:pPr>
        <w:tabs>
          <w:tab w:val="num" w:pos="540"/>
        </w:tabs>
        <w:rPr>
          <w:b/>
        </w:rPr>
      </w:pPr>
      <w:r>
        <w:rPr>
          <w:b/>
        </w:rPr>
        <w:t xml:space="preserve">Відділ матеріально-технічного </w:t>
      </w:r>
      <w:r w:rsidRPr="00F9050B">
        <w:rPr>
          <w:b/>
        </w:rPr>
        <w:t xml:space="preserve">забезпечення </w:t>
      </w:r>
    </w:p>
    <w:p w:rsidR="007220E8" w:rsidRDefault="007220E8" w:rsidP="007220E8">
      <w:pPr>
        <w:tabs>
          <w:tab w:val="num" w:pos="540"/>
        </w:tabs>
        <w:rPr>
          <w:b/>
        </w:rPr>
      </w:pPr>
      <w:r>
        <w:rPr>
          <w:b/>
        </w:rPr>
        <w:t xml:space="preserve">та соціально-побутових </w:t>
      </w:r>
      <w:r w:rsidRPr="00F9050B">
        <w:rPr>
          <w:b/>
        </w:rPr>
        <w:t xml:space="preserve">потреб </w:t>
      </w:r>
    </w:p>
    <w:p w:rsidR="00834BF8" w:rsidRDefault="007220E8" w:rsidP="007220E8">
      <w:pPr>
        <w:tabs>
          <w:tab w:val="num" w:pos="540"/>
        </w:tabs>
        <w:rPr>
          <w:b/>
        </w:rPr>
      </w:pPr>
      <w:r>
        <w:rPr>
          <w:b/>
        </w:rPr>
        <w:t xml:space="preserve">Івано-Франківської </w:t>
      </w:r>
      <w:r w:rsidRPr="00F9050B">
        <w:rPr>
          <w:b/>
        </w:rPr>
        <w:t>обласної прокуратури</w:t>
      </w:r>
    </w:p>
    <w:sectPr w:rsidR="00834BF8" w:rsidSect="00CF0F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BB" w:rsidRDefault="003520BB" w:rsidP="008A3749">
      <w:r>
        <w:separator/>
      </w:r>
    </w:p>
  </w:endnote>
  <w:endnote w:type="continuationSeparator" w:id="0">
    <w:p w:rsidR="003520BB" w:rsidRDefault="003520BB" w:rsidP="008A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BB" w:rsidRDefault="003520BB" w:rsidP="008A3749">
      <w:r>
        <w:separator/>
      </w:r>
    </w:p>
  </w:footnote>
  <w:footnote w:type="continuationSeparator" w:id="0">
    <w:p w:rsidR="003520BB" w:rsidRDefault="003520BB" w:rsidP="008A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110"/>
      <w:docPartObj>
        <w:docPartGallery w:val="Page Numbers (Top of Page)"/>
        <w:docPartUnique/>
      </w:docPartObj>
    </w:sdtPr>
    <w:sdtEndPr/>
    <w:sdtContent>
      <w:p w:rsidR="00B55A78" w:rsidRDefault="00B55A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A78" w:rsidRDefault="00B55A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A2D"/>
    <w:multiLevelType w:val="hybridMultilevel"/>
    <w:tmpl w:val="9CAE4C68"/>
    <w:lvl w:ilvl="0" w:tplc="A70C2C0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BF4708"/>
    <w:multiLevelType w:val="multilevel"/>
    <w:tmpl w:val="74DA2AE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DF7E5B"/>
    <w:multiLevelType w:val="multilevel"/>
    <w:tmpl w:val="470E70F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D01980"/>
    <w:multiLevelType w:val="hybridMultilevel"/>
    <w:tmpl w:val="2B0CEEC8"/>
    <w:lvl w:ilvl="0" w:tplc="722EE4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6D83981"/>
    <w:multiLevelType w:val="hybridMultilevel"/>
    <w:tmpl w:val="981879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6DF6"/>
    <w:multiLevelType w:val="hybridMultilevel"/>
    <w:tmpl w:val="06369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018"/>
    <w:multiLevelType w:val="hybridMultilevel"/>
    <w:tmpl w:val="789EC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C2374"/>
    <w:multiLevelType w:val="hybridMultilevel"/>
    <w:tmpl w:val="4532E0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D6C10"/>
    <w:multiLevelType w:val="hybridMultilevel"/>
    <w:tmpl w:val="36D6F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66F05"/>
    <w:multiLevelType w:val="multilevel"/>
    <w:tmpl w:val="E848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B658C5"/>
    <w:multiLevelType w:val="hybridMultilevel"/>
    <w:tmpl w:val="5DAC08F6"/>
    <w:lvl w:ilvl="0" w:tplc="02CA7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DE6743"/>
    <w:multiLevelType w:val="hybridMultilevel"/>
    <w:tmpl w:val="3BCEA762"/>
    <w:lvl w:ilvl="0" w:tplc="CB169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756C8"/>
    <w:multiLevelType w:val="hybridMultilevel"/>
    <w:tmpl w:val="CEC874CA"/>
    <w:lvl w:ilvl="0" w:tplc="87123D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F0AD0"/>
    <w:multiLevelType w:val="hybridMultilevel"/>
    <w:tmpl w:val="4EC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31895"/>
    <w:multiLevelType w:val="multilevel"/>
    <w:tmpl w:val="57387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5">
    <w:nsid w:val="3FF67AA3"/>
    <w:multiLevelType w:val="hybridMultilevel"/>
    <w:tmpl w:val="AED6FDCA"/>
    <w:lvl w:ilvl="0" w:tplc="2DF471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0985558"/>
    <w:multiLevelType w:val="hybridMultilevel"/>
    <w:tmpl w:val="3E165724"/>
    <w:lvl w:ilvl="0" w:tplc="CAB86A7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416BA"/>
    <w:multiLevelType w:val="hybridMultilevel"/>
    <w:tmpl w:val="B04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1346"/>
    <w:multiLevelType w:val="hybridMultilevel"/>
    <w:tmpl w:val="4A366846"/>
    <w:lvl w:ilvl="0" w:tplc="A4F02C42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6E2EDE"/>
    <w:multiLevelType w:val="hybridMultilevel"/>
    <w:tmpl w:val="E872EE26"/>
    <w:lvl w:ilvl="0" w:tplc="EF68F28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65B77CA"/>
    <w:multiLevelType w:val="hybridMultilevel"/>
    <w:tmpl w:val="85BE43EE"/>
    <w:lvl w:ilvl="0" w:tplc="09E2683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6F803D9"/>
    <w:multiLevelType w:val="hybridMultilevel"/>
    <w:tmpl w:val="7582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07B65"/>
    <w:multiLevelType w:val="hybridMultilevel"/>
    <w:tmpl w:val="3828D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163BF"/>
    <w:multiLevelType w:val="hybridMultilevel"/>
    <w:tmpl w:val="A43407A8"/>
    <w:lvl w:ilvl="0" w:tplc="E1E48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065D7"/>
    <w:multiLevelType w:val="hybridMultilevel"/>
    <w:tmpl w:val="ECCCE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4F9F"/>
    <w:multiLevelType w:val="hybridMultilevel"/>
    <w:tmpl w:val="8A185DEA"/>
    <w:lvl w:ilvl="0" w:tplc="F23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CF67BA"/>
    <w:multiLevelType w:val="hybridMultilevel"/>
    <w:tmpl w:val="CFF8FEF6"/>
    <w:lvl w:ilvl="0" w:tplc="E5A222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67AD9"/>
    <w:multiLevelType w:val="hybridMultilevel"/>
    <w:tmpl w:val="1CA66FEE"/>
    <w:lvl w:ilvl="0" w:tplc="2624989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CF21255"/>
    <w:multiLevelType w:val="hybridMultilevel"/>
    <w:tmpl w:val="31724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19"/>
  </w:num>
  <w:num w:numId="10">
    <w:abstractNumId w:val="23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8"/>
  </w:num>
  <w:num w:numId="16">
    <w:abstractNumId w:val="25"/>
  </w:num>
  <w:num w:numId="17">
    <w:abstractNumId w:val="17"/>
  </w:num>
  <w:num w:numId="18">
    <w:abstractNumId w:val="3"/>
  </w:num>
  <w:num w:numId="19">
    <w:abstractNumId w:val="10"/>
  </w:num>
  <w:num w:numId="20">
    <w:abstractNumId w:val="0"/>
  </w:num>
  <w:num w:numId="21">
    <w:abstractNumId w:val="14"/>
  </w:num>
  <w:num w:numId="22">
    <w:abstractNumId w:val="20"/>
  </w:num>
  <w:num w:numId="23">
    <w:abstractNumId w:val="12"/>
  </w:num>
  <w:num w:numId="24">
    <w:abstractNumId w:val="4"/>
  </w:num>
  <w:num w:numId="25">
    <w:abstractNumId w:val="18"/>
  </w:num>
  <w:num w:numId="26">
    <w:abstractNumId w:val="26"/>
  </w:num>
  <w:num w:numId="27">
    <w:abstractNumId w:val="2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F9C"/>
    <w:rsid w:val="00005E6E"/>
    <w:rsid w:val="000067FC"/>
    <w:rsid w:val="00013E60"/>
    <w:rsid w:val="000221E1"/>
    <w:rsid w:val="0002484E"/>
    <w:rsid w:val="00024DE0"/>
    <w:rsid w:val="00027483"/>
    <w:rsid w:val="00040760"/>
    <w:rsid w:val="00047629"/>
    <w:rsid w:val="00051F02"/>
    <w:rsid w:val="000578FD"/>
    <w:rsid w:val="00060614"/>
    <w:rsid w:val="00066EE0"/>
    <w:rsid w:val="00067491"/>
    <w:rsid w:val="0007183E"/>
    <w:rsid w:val="000731FD"/>
    <w:rsid w:val="000777F0"/>
    <w:rsid w:val="00092738"/>
    <w:rsid w:val="000A2A8E"/>
    <w:rsid w:val="000A495E"/>
    <w:rsid w:val="000B2FA0"/>
    <w:rsid w:val="000B33A0"/>
    <w:rsid w:val="000B36AE"/>
    <w:rsid w:val="000B7969"/>
    <w:rsid w:val="000C5379"/>
    <w:rsid w:val="000C6492"/>
    <w:rsid w:val="000D26A3"/>
    <w:rsid w:val="000D3734"/>
    <w:rsid w:val="000D50CD"/>
    <w:rsid w:val="000D76C1"/>
    <w:rsid w:val="000E069C"/>
    <w:rsid w:val="000E1D65"/>
    <w:rsid w:val="000E2EAF"/>
    <w:rsid w:val="000F036F"/>
    <w:rsid w:val="000F0781"/>
    <w:rsid w:val="000F3A16"/>
    <w:rsid w:val="000F5E97"/>
    <w:rsid w:val="000F7D87"/>
    <w:rsid w:val="001024D9"/>
    <w:rsid w:val="00103DF5"/>
    <w:rsid w:val="00103F93"/>
    <w:rsid w:val="00111599"/>
    <w:rsid w:val="00116922"/>
    <w:rsid w:val="00121864"/>
    <w:rsid w:val="001242AE"/>
    <w:rsid w:val="00124BDC"/>
    <w:rsid w:val="001318DB"/>
    <w:rsid w:val="00135884"/>
    <w:rsid w:val="00137E49"/>
    <w:rsid w:val="00141A60"/>
    <w:rsid w:val="00145F96"/>
    <w:rsid w:val="0015051E"/>
    <w:rsid w:val="00151DAF"/>
    <w:rsid w:val="00152887"/>
    <w:rsid w:val="00156C79"/>
    <w:rsid w:val="00164A7C"/>
    <w:rsid w:val="0017140E"/>
    <w:rsid w:val="00173629"/>
    <w:rsid w:val="00180791"/>
    <w:rsid w:val="00182277"/>
    <w:rsid w:val="00182AAA"/>
    <w:rsid w:val="001912BF"/>
    <w:rsid w:val="00192B40"/>
    <w:rsid w:val="0019484C"/>
    <w:rsid w:val="00194E7F"/>
    <w:rsid w:val="00196DA0"/>
    <w:rsid w:val="001A395F"/>
    <w:rsid w:val="001A41DB"/>
    <w:rsid w:val="001A75C6"/>
    <w:rsid w:val="001B125F"/>
    <w:rsid w:val="001B54B4"/>
    <w:rsid w:val="001B59FC"/>
    <w:rsid w:val="001B7409"/>
    <w:rsid w:val="001B784A"/>
    <w:rsid w:val="001B79A2"/>
    <w:rsid w:val="001C3E76"/>
    <w:rsid w:val="001C42B0"/>
    <w:rsid w:val="001C4795"/>
    <w:rsid w:val="001C48B9"/>
    <w:rsid w:val="001C5E6D"/>
    <w:rsid w:val="001C69E0"/>
    <w:rsid w:val="001D10F3"/>
    <w:rsid w:val="001D1F1D"/>
    <w:rsid w:val="001D28C9"/>
    <w:rsid w:val="001D3A1C"/>
    <w:rsid w:val="001D52AA"/>
    <w:rsid w:val="001D6439"/>
    <w:rsid w:val="001D64AC"/>
    <w:rsid w:val="001D6B5F"/>
    <w:rsid w:val="001E4D77"/>
    <w:rsid w:val="001E7BF8"/>
    <w:rsid w:val="001F4B19"/>
    <w:rsid w:val="001F6F0F"/>
    <w:rsid w:val="00202E72"/>
    <w:rsid w:val="00205627"/>
    <w:rsid w:val="00206F77"/>
    <w:rsid w:val="00207AF8"/>
    <w:rsid w:val="00215558"/>
    <w:rsid w:val="002229D2"/>
    <w:rsid w:val="00226BA1"/>
    <w:rsid w:val="00230A67"/>
    <w:rsid w:val="002347A0"/>
    <w:rsid w:val="002353A2"/>
    <w:rsid w:val="0023557B"/>
    <w:rsid w:val="00237274"/>
    <w:rsid w:val="00237D59"/>
    <w:rsid w:val="00237F16"/>
    <w:rsid w:val="0024275B"/>
    <w:rsid w:val="00242ADA"/>
    <w:rsid w:val="00247E11"/>
    <w:rsid w:val="002509FF"/>
    <w:rsid w:val="00252087"/>
    <w:rsid w:val="00253D18"/>
    <w:rsid w:val="00254012"/>
    <w:rsid w:val="002561F5"/>
    <w:rsid w:val="00256943"/>
    <w:rsid w:val="0026047A"/>
    <w:rsid w:val="00265FC4"/>
    <w:rsid w:val="00271192"/>
    <w:rsid w:val="00271CE0"/>
    <w:rsid w:val="00273AFA"/>
    <w:rsid w:val="00273DBD"/>
    <w:rsid w:val="002743E8"/>
    <w:rsid w:val="0028074B"/>
    <w:rsid w:val="00283979"/>
    <w:rsid w:val="002954FE"/>
    <w:rsid w:val="00295702"/>
    <w:rsid w:val="002977B9"/>
    <w:rsid w:val="002A711C"/>
    <w:rsid w:val="002B62A2"/>
    <w:rsid w:val="002B7095"/>
    <w:rsid w:val="002B72E0"/>
    <w:rsid w:val="002B7A93"/>
    <w:rsid w:val="002C06B3"/>
    <w:rsid w:val="002C154F"/>
    <w:rsid w:val="002C24C4"/>
    <w:rsid w:val="002C32BB"/>
    <w:rsid w:val="002D4E6C"/>
    <w:rsid w:val="002D57DE"/>
    <w:rsid w:val="002E0514"/>
    <w:rsid w:val="002E0BA2"/>
    <w:rsid w:val="002E0F88"/>
    <w:rsid w:val="002E1477"/>
    <w:rsid w:val="002E521E"/>
    <w:rsid w:val="002F2A69"/>
    <w:rsid w:val="002F799C"/>
    <w:rsid w:val="00305233"/>
    <w:rsid w:val="003063F2"/>
    <w:rsid w:val="003100FD"/>
    <w:rsid w:val="0031140F"/>
    <w:rsid w:val="003123BB"/>
    <w:rsid w:val="00312ED7"/>
    <w:rsid w:val="00313644"/>
    <w:rsid w:val="00313B70"/>
    <w:rsid w:val="00313F49"/>
    <w:rsid w:val="0031568B"/>
    <w:rsid w:val="00317702"/>
    <w:rsid w:val="003201F0"/>
    <w:rsid w:val="0032280B"/>
    <w:rsid w:val="0034513B"/>
    <w:rsid w:val="003459A6"/>
    <w:rsid w:val="0034766C"/>
    <w:rsid w:val="003520BB"/>
    <w:rsid w:val="00356175"/>
    <w:rsid w:val="00362450"/>
    <w:rsid w:val="00366BE1"/>
    <w:rsid w:val="003670EC"/>
    <w:rsid w:val="00370103"/>
    <w:rsid w:val="00373491"/>
    <w:rsid w:val="003735E3"/>
    <w:rsid w:val="003736D3"/>
    <w:rsid w:val="00382C0C"/>
    <w:rsid w:val="003830F6"/>
    <w:rsid w:val="00383200"/>
    <w:rsid w:val="00386AFC"/>
    <w:rsid w:val="0039048F"/>
    <w:rsid w:val="00391FA0"/>
    <w:rsid w:val="00394F8A"/>
    <w:rsid w:val="00394FE1"/>
    <w:rsid w:val="00397A71"/>
    <w:rsid w:val="00397CB1"/>
    <w:rsid w:val="003A2B2B"/>
    <w:rsid w:val="003B1626"/>
    <w:rsid w:val="003B39AC"/>
    <w:rsid w:val="003C0089"/>
    <w:rsid w:val="003C14B3"/>
    <w:rsid w:val="003C3E1E"/>
    <w:rsid w:val="003C63A0"/>
    <w:rsid w:val="003D0853"/>
    <w:rsid w:val="003D3F2D"/>
    <w:rsid w:val="003D6264"/>
    <w:rsid w:val="003E22DB"/>
    <w:rsid w:val="003E25D4"/>
    <w:rsid w:val="003E2EAD"/>
    <w:rsid w:val="003F2EA3"/>
    <w:rsid w:val="003F51F7"/>
    <w:rsid w:val="003F7007"/>
    <w:rsid w:val="003F7166"/>
    <w:rsid w:val="00404ACC"/>
    <w:rsid w:val="004059BC"/>
    <w:rsid w:val="00410914"/>
    <w:rsid w:val="004113E6"/>
    <w:rsid w:val="00412242"/>
    <w:rsid w:val="00414081"/>
    <w:rsid w:val="00421ABE"/>
    <w:rsid w:val="0042339D"/>
    <w:rsid w:val="00426ED6"/>
    <w:rsid w:val="0043079E"/>
    <w:rsid w:val="00434912"/>
    <w:rsid w:val="004563D7"/>
    <w:rsid w:val="00461975"/>
    <w:rsid w:val="00475B06"/>
    <w:rsid w:val="00477BE8"/>
    <w:rsid w:val="004838EA"/>
    <w:rsid w:val="00491B36"/>
    <w:rsid w:val="004931ED"/>
    <w:rsid w:val="00493488"/>
    <w:rsid w:val="00496AD2"/>
    <w:rsid w:val="00497EB3"/>
    <w:rsid w:val="004A1B6A"/>
    <w:rsid w:val="004A2CC5"/>
    <w:rsid w:val="004B019B"/>
    <w:rsid w:val="004B18F0"/>
    <w:rsid w:val="004B4323"/>
    <w:rsid w:val="004C0450"/>
    <w:rsid w:val="004C1C53"/>
    <w:rsid w:val="004C37FA"/>
    <w:rsid w:val="004D4E93"/>
    <w:rsid w:val="004D5616"/>
    <w:rsid w:val="004D5C18"/>
    <w:rsid w:val="004E06F3"/>
    <w:rsid w:val="004E181F"/>
    <w:rsid w:val="004E2EBC"/>
    <w:rsid w:val="004E5604"/>
    <w:rsid w:val="004F2ED7"/>
    <w:rsid w:val="004F3CC0"/>
    <w:rsid w:val="0050319E"/>
    <w:rsid w:val="00504C8A"/>
    <w:rsid w:val="0051021A"/>
    <w:rsid w:val="00510C35"/>
    <w:rsid w:val="00511296"/>
    <w:rsid w:val="0051130C"/>
    <w:rsid w:val="005130FD"/>
    <w:rsid w:val="00516665"/>
    <w:rsid w:val="00517B0C"/>
    <w:rsid w:val="00517D9D"/>
    <w:rsid w:val="00522439"/>
    <w:rsid w:val="005228B9"/>
    <w:rsid w:val="00524405"/>
    <w:rsid w:val="0052600A"/>
    <w:rsid w:val="00526E4C"/>
    <w:rsid w:val="00531E6F"/>
    <w:rsid w:val="0053222F"/>
    <w:rsid w:val="0053348D"/>
    <w:rsid w:val="005431E1"/>
    <w:rsid w:val="0054434F"/>
    <w:rsid w:val="005444F6"/>
    <w:rsid w:val="00550593"/>
    <w:rsid w:val="0055368C"/>
    <w:rsid w:val="00563F56"/>
    <w:rsid w:val="005651E3"/>
    <w:rsid w:val="005666EE"/>
    <w:rsid w:val="005667E5"/>
    <w:rsid w:val="00570189"/>
    <w:rsid w:val="00574A06"/>
    <w:rsid w:val="0057723C"/>
    <w:rsid w:val="005773F9"/>
    <w:rsid w:val="0058190C"/>
    <w:rsid w:val="005834D4"/>
    <w:rsid w:val="005867C2"/>
    <w:rsid w:val="00586BF2"/>
    <w:rsid w:val="00587DB2"/>
    <w:rsid w:val="00591266"/>
    <w:rsid w:val="005925A2"/>
    <w:rsid w:val="005947D4"/>
    <w:rsid w:val="0059684A"/>
    <w:rsid w:val="005A3DB4"/>
    <w:rsid w:val="005A59FD"/>
    <w:rsid w:val="005B1CC9"/>
    <w:rsid w:val="005B6F80"/>
    <w:rsid w:val="005B7D5F"/>
    <w:rsid w:val="005C1BC7"/>
    <w:rsid w:val="005C43EE"/>
    <w:rsid w:val="005C4A4A"/>
    <w:rsid w:val="005C64C0"/>
    <w:rsid w:val="005D0556"/>
    <w:rsid w:val="005D13E2"/>
    <w:rsid w:val="005D3312"/>
    <w:rsid w:val="005D47C2"/>
    <w:rsid w:val="005E1928"/>
    <w:rsid w:val="005E2DE5"/>
    <w:rsid w:val="005E2F7A"/>
    <w:rsid w:val="005E653F"/>
    <w:rsid w:val="005E7AD7"/>
    <w:rsid w:val="005E7ED1"/>
    <w:rsid w:val="005E7F5C"/>
    <w:rsid w:val="005F0A2E"/>
    <w:rsid w:val="005F19A3"/>
    <w:rsid w:val="005F3B4D"/>
    <w:rsid w:val="005F49BD"/>
    <w:rsid w:val="00600DBF"/>
    <w:rsid w:val="006036D9"/>
    <w:rsid w:val="0061092A"/>
    <w:rsid w:val="00611C3F"/>
    <w:rsid w:val="00613412"/>
    <w:rsid w:val="00615484"/>
    <w:rsid w:val="00621502"/>
    <w:rsid w:val="006217B4"/>
    <w:rsid w:val="00622FCB"/>
    <w:rsid w:val="006236AA"/>
    <w:rsid w:val="00624F83"/>
    <w:rsid w:val="0062543B"/>
    <w:rsid w:val="00627363"/>
    <w:rsid w:val="006273F3"/>
    <w:rsid w:val="00634D2D"/>
    <w:rsid w:val="006421E0"/>
    <w:rsid w:val="00644FA7"/>
    <w:rsid w:val="006500C0"/>
    <w:rsid w:val="00651EF4"/>
    <w:rsid w:val="00653A3F"/>
    <w:rsid w:val="00661174"/>
    <w:rsid w:val="00661934"/>
    <w:rsid w:val="00661D4F"/>
    <w:rsid w:val="00666513"/>
    <w:rsid w:val="00666800"/>
    <w:rsid w:val="0067065C"/>
    <w:rsid w:val="00670FE9"/>
    <w:rsid w:val="006715C7"/>
    <w:rsid w:val="00673724"/>
    <w:rsid w:val="006749AA"/>
    <w:rsid w:val="0068096D"/>
    <w:rsid w:val="00682A89"/>
    <w:rsid w:val="00683D54"/>
    <w:rsid w:val="0069280A"/>
    <w:rsid w:val="00693A16"/>
    <w:rsid w:val="006946CD"/>
    <w:rsid w:val="006A0AAD"/>
    <w:rsid w:val="006A5F67"/>
    <w:rsid w:val="006A7957"/>
    <w:rsid w:val="006B092C"/>
    <w:rsid w:val="006B6E9E"/>
    <w:rsid w:val="006B7896"/>
    <w:rsid w:val="006B7BC4"/>
    <w:rsid w:val="006B7DDA"/>
    <w:rsid w:val="006C02DE"/>
    <w:rsid w:val="006C2AF0"/>
    <w:rsid w:val="006D559C"/>
    <w:rsid w:val="006E1890"/>
    <w:rsid w:val="006E2BD6"/>
    <w:rsid w:val="006E2C12"/>
    <w:rsid w:val="006E4FB4"/>
    <w:rsid w:val="006F07CB"/>
    <w:rsid w:val="006F0F14"/>
    <w:rsid w:val="006F5D98"/>
    <w:rsid w:val="006F7598"/>
    <w:rsid w:val="00700281"/>
    <w:rsid w:val="007042C6"/>
    <w:rsid w:val="0071095E"/>
    <w:rsid w:val="00712EBC"/>
    <w:rsid w:val="007133BA"/>
    <w:rsid w:val="00713B3C"/>
    <w:rsid w:val="00715073"/>
    <w:rsid w:val="007219C7"/>
    <w:rsid w:val="00721EAF"/>
    <w:rsid w:val="007220E8"/>
    <w:rsid w:val="00724BCD"/>
    <w:rsid w:val="00725628"/>
    <w:rsid w:val="00725FA2"/>
    <w:rsid w:val="007303EB"/>
    <w:rsid w:val="00730D66"/>
    <w:rsid w:val="00731445"/>
    <w:rsid w:val="00731E37"/>
    <w:rsid w:val="0073237D"/>
    <w:rsid w:val="007329C9"/>
    <w:rsid w:val="00732D6C"/>
    <w:rsid w:val="00735B54"/>
    <w:rsid w:val="00740F11"/>
    <w:rsid w:val="00741894"/>
    <w:rsid w:val="00745839"/>
    <w:rsid w:val="00747921"/>
    <w:rsid w:val="00751021"/>
    <w:rsid w:val="0075347C"/>
    <w:rsid w:val="00754DD6"/>
    <w:rsid w:val="007575E4"/>
    <w:rsid w:val="00764906"/>
    <w:rsid w:val="00764AF2"/>
    <w:rsid w:val="00770A61"/>
    <w:rsid w:val="007743C9"/>
    <w:rsid w:val="00776B11"/>
    <w:rsid w:val="007771D8"/>
    <w:rsid w:val="0078123B"/>
    <w:rsid w:val="00782D59"/>
    <w:rsid w:val="00795B3F"/>
    <w:rsid w:val="007A014E"/>
    <w:rsid w:val="007A5E89"/>
    <w:rsid w:val="007B1DD5"/>
    <w:rsid w:val="007B7A1E"/>
    <w:rsid w:val="007B7EC9"/>
    <w:rsid w:val="007C051E"/>
    <w:rsid w:val="007C21B9"/>
    <w:rsid w:val="007C7AD7"/>
    <w:rsid w:val="007D194F"/>
    <w:rsid w:val="007D68DF"/>
    <w:rsid w:val="007E375C"/>
    <w:rsid w:val="007F102C"/>
    <w:rsid w:val="007F3AEC"/>
    <w:rsid w:val="007F3E9E"/>
    <w:rsid w:val="007F3FCC"/>
    <w:rsid w:val="007F6432"/>
    <w:rsid w:val="00800D8D"/>
    <w:rsid w:val="008011E3"/>
    <w:rsid w:val="00802DB4"/>
    <w:rsid w:val="0080555B"/>
    <w:rsid w:val="00805794"/>
    <w:rsid w:val="0081146B"/>
    <w:rsid w:val="008120C5"/>
    <w:rsid w:val="00815153"/>
    <w:rsid w:val="00815C59"/>
    <w:rsid w:val="00822743"/>
    <w:rsid w:val="00823759"/>
    <w:rsid w:val="0082433A"/>
    <w:rsid w:val="00826657"/>
    <w:rsid w:val="008272E0"/>
    <w:rsid w:val="008342CC"/>
    <w:rsid w:val="00834BF8"/>
    <w:rsid w:val="00836F8E"/>
    <w:rsid w:val="00840930"/>
    <w:rsid w:val="0084405B"/>
    <w:rsid w:val="00852CA4"/>
    <w:rsid w:val="00854DC5"/>
    <w:rsid w:val="0085795A"/>
    <w:rsid w:val="008625E9"/>
    <w:rsid w:val="00863C1A"/>
    <w:rsid w:val="008657A6"/>
    <w:rsid w:val="00866DB7"/>
    <w:rsid w:val="0086786F"/>
    <w:rsid w:val="008701E1"/>
    <w:rsid w:val="008716F0"/>
    <w:rsid w:val="0087231F"/>
    <w:rsid w:val="00875770"/>
    <w:rsid w:val="00875CCF"/>
    <w:rsid w:val="00880D29"/>
    <w:rsid w:val="00884F2C"/>
    <w:rsid w:val="00887BF4"/>
    <w:rsid w:val="00892142"/>
    <w:rsid w:val="00894E84"/>
    <w:rsid w:val="0089523A"/>
    <w:rsid w:val="008A36ED"/>
    <w:rsid w:val="008A3749"/>
    <w:rsid w:val="008A3BE1"/>
    <w:rsid w:val="008A4966"/>
    <w:rsid w:val="008A59BE"/>
    <w:rsid w:val="008B23A9"/>
    <w:rsid w:val="008B2E2C"/>
    <w:rsid w:val="008C3776"/>
    <w:rsid w:val="008C4E91"/>
    <w:rsid w:val="008D39A8"/>
    <w:rsid w:val="008D45AB"/>
    <w:rsid w:val="008D7A14"/>
    <w:rsid w:val="008E0CC6"/>
    <w:rsid w:val="008E610E"/>
    <w:rsid w:val="008E7B21"/>
    <w:rsid w:val="008F1EA3"/>
    <w:rsid w:val="008F4301"/>
    <w:rsid w:val="008F4CE3"/>
    <w:rsid w:val="008F577E"/>
    <w:rsid w:val="008F5A67"/>
    <w:rsid w:val="008F67C4"/>
    <w:rsid w:val="008F6BE5"/>
    <w:rsid w:val="009008A9"/>
    <w:rsid w:val="00900E5F"/>
    <w:rsid w:val="0091004A"/>
    <w:rsid w:val="00920039"/>
    <w:rsid w:val="00922CC5"/>
    <w:rsid w:val="00923808"/>
    <w:rsid w:val="00930F70"/>
    <w:rsid w:val="009312B0"/>
    <w:rsid w:val="00933CB3"/>
    <w:rsid w:val="00934A44"/>
    <w:rsid w:val="00941B3F"/>
    <w:rsid w:val="0094269D"/>
    <w:rsid w:val="009449C4"/>
    <w:rsid w:val="00947A71"/>
    <w:rsid w:val="009508A3"/>
    <w:rsid w:val="009550AA"/>
    <w:rsid w:val="00957BA5"/>
    <w:rsid w:val="00960B78"/>
    <w:rsid w:val="00962450"/>
    <w:rsid w:val="00966BA0"/>
    <w:rsid w:val="009740FE"/>
    <w:rsid w:val="00975475"/>
    <w:rsid w:val="00975BE2"/>
    <w:rsid w:val="00980F9F"/>
    <w:rsid w:val="0098371E"/>
    <w:rsid w:val="0098438B"/>
    <w:rsid w:val="0098483E"/>
    <w:rsid w:val="0099161E"/>
    <w:rsid w:val="0099191D"/>
    <w:rsid w:val="00991F89"/>
    <w:rsid w:val="0099679E"/>
    <w:rsid w:val="00996853"/>
    <w:rsid w:val="009A15B3"/>
    <w:rsid w:val="009A1BCA"/>
    <w:rsid w:val="009A3752"/>
    <w:rsid w:val="009A41D6"/>
    <w:rsid w:val="009A4BAD"/>
    <w:rsid w:val="009A62C7"/>
    <w:rsid w:val="009A7610"/>
    <w:rsid w:val="009B2AD0"/>
    <w:rsid w:val="009C2910"/>
    <w:rsid w:val="009C3D55"/>
    <w:rsid w:val="009D06C1"/>
    <w:rsid w:val="009D192D"/>
    <w:rsid w:val="009D31F3"/>
    <w:rsid w:val="009D39DD"/>
    <w:rsid w:val="009E0252"/>
    <w:rsid w:val="009E05D5"/>
    <w:rsid w:val="009E359B"/>
    <w:rsid w:val="009F1235"/>
    <w:rsid w:val="009F43B3"/>
    <w:rsid w:val="009F7AA7"/>
    <w:rsid w:val="00A05AF0"/>
    <w:rsid w:val="00A06E09"/>
    <w:rsid w:val="00A126D6"/>
    <w:rsid w:val="00A12ED9"/>
    <w:rsid w:val="00A13241"/>
    <w:rsid w:val="00A132CD"/>
    <w:rsid w:val="00A16E24"/>
    <w:rsid w:val="00A21649"/>
    <w:rsid w:val="00A25F71"/>
    <w:rsid w:val="00A34041"/>
    <w:rsid w:val="00A369DC"/>
    <w:rsid w:val="00A36D4C"/>
    <w:rsid w:val="00A37A85"/>
    <w:rsid w:val="00A37E17"/>
    <w:rsid w:val="00A404CF"/>
    <w:rsid w:val="00A42B8A"/>
    <w:rsid w:val="00A500DB"/>
    <w:rsid w:val="00A50B3A"/>
    <w:rsid w:val="00A54713"/>
    <w:rsid w:val="00A62F51"/>
    <w:rsid w:val="00A64E37"/>
    <w:rsid w:val="00A71AAD"/>
    <w:rsid w:val="00A7515C"/>
    <w:rsid w:val="00A80864"/>
    <w:rsid w:val="00A845BE"/>
    <w:rsid w:val="00A8495F"/>
    <w:rsid w:val="00A905FD"/>
    <w:rsid w:val="00A9070E"/>
    <w:rsid w:val="00A909F9"/>
    <w:rsid w:val="00A924A7"/>
    <w:rsid w:val="00A97292"/>
    <w:rsid w:val="00AA212E"/>
    <w:rsid w:val="00AA3928"/>
    <w:rsid w:val="00AA3EBA"/>
    <w:rsid w:val="00AA48B1"/>
    <w:rsid w:val="00AB0BAC"/>
    <w:rsid w:val="00AB1FC8"/>
    <w:rsid w:val="00AB5832"/>
    <w:rsid w:val="00AC26EC"/>
    <w:rsid w:val="00AC2FB1"/>
    <w:rsid w:val="00AC5EBD"/>
    <w:rsid w:val="00AC6482"/>
    <w:rsid w:val="00AC765B"/>
    <w:rsid w:val="00AC7FA8"/>
    <w:rsid w:val="00AD1890"/>
    <w:rsid w:val="00AD2BE0"/>
    <w:rsid w:val="00AD3FB2"/>
    <w:rsid w:val="00AE40D2"/>
    <w:rsid w:val="00AF11A9"/>
    <w:rsid w:val="00AF2467"/>
    <w:rsid w:val="00AF4B31"/>
    <w:rsid w:val="00AF523C"/>
    <w:rsid w:val="00AF52B0"/>
    <w:rsid w:val="00B01BEB"/>
    <w:rsid w:val="00B01E12"/>
    <w:rsid w:val="00B03BF7"/>
    <w:rsid w:val="00B069C1"/>
    <w:rsid w:val="00B06FFE"/>
    <w:rsid w:val="00B07CBE"/>
    <w:rsid w:val="00B10FAC"/>
    <w:rsid w:val="00B121E4"/>
    <w:rsid w:val="00B17FAC"/>
    <w:rsid w:val="00B2747A"/>
    <w:rsid w:val="00B3129F"/>
    <w:rsid w:val="00B36E8B"/>
    <w:rsid w:val="00B41BA9"/>
    <w:rsid w:val="00B43942"/>
    <w:rsid w:val="00B47809"/>
    <w:rsid w:val="00B5194F"/>
    <w:rsid w:val="00B52886"/>
    <w:rsid w:val="00B531B6"/>
    <w:rsid w:val="00B546EE"/>
    <w:rsid w:val="00B55941"/>
    <w:rsid w:val="00B55A78"/>
    <w:rsid w:val="00B6267D"/>
    <w:rsid w:val="00B67545"/>
    <w:rsid w:val="00B702A2"/>
    <w:rsid w:val="00B71480"/>
    <w:rsid w:val="00B7540A"/>
    <w:rsid w:val="00B77595"/>
    <w:rsid w:val="00B7775B"/>
    <w:rsid w:val="00B80E0F"/>
    <w:rsid w:val="00B836C2"/>
    <w:rsid w:val="00B83D3E"/>
    <w:rsid w:val="00B8694C"/>
    <w:rsid w:val="00B91817"/>
    <w:rsid w:val="00B92414"/>
    <w:rsid w:val="00B96684"/>
    <w:rsid w:val="00BA0BBB"/>
    <w:rsid w:val="00BA34B2"/>
    <w:rsid w:val="00BA400B"/>
    <w:rsid w:val="00BB1070"/>
    <w:rsid w:val="00BB17A4"/>
    <w:rsid w:val="00BB1AC3"/>
    <w:rsid w:val="00BB4066"/>
    <w:rsid w:val="00BB644A"/>
    <w:rsid w:val="00BB680C"/>
    <w:rsid w:val="00BB6BCE"/>
    <w:rsid w:val="00BC427E"/>
    <w:rsid w:val="00BC5A0E"/>
    <w:rsid w:val="00BD2BBE"/>
    <w:rsid w:val="00BD45AA"/>
    <w:rsid w:val="00BE330E"/>
    <w:rsid w:val="00BE58AF"/>
    <w:rsid w:val="00BE7102"/>
    <w:rsid w:val="00BF4544"/>
    <w:rsid w:val="00BF5D60"/>
    <w:rsid w:val="00BF5EEA"/>
    <w:rsid w:val="00BF7177"/>
    <w:rsid w:val="00C000DE"/>
    <w:rsid w:val="00C00F09"/>
    <w:rsid w:val="00C018CD"/>
    <w:rsid w:val="00C0276D"/>
    <w:rsid w:val="00C033C0"/>
    <w:rsid w:val="00C043E6"/>
    <w:rsid w:val="00C06076"/>
    <w:rsid w:val="00C067E3"/>
    <w:rsid w:val="00C06BA1"/>
    <w:rsid w:val="00C07B8F"/>
    <w:rsid w:val="00C1240D"/>
    <w:rsid w:val="00C20354"/>
    <w:rsid w:val="00C2139D"/>
    <w:rsid w:val="00C305E0"/>
    <w:rsid w:val="00C30654"/>
    <w:rsid w:val="00C31272"/>
    <w:rsid w:val="00C312F6"/>
    <w:rsid w:val="00C3258D"/>
    <w:rsid w:val="00C35490"/>
    <w:rsid w:val="00C367F3"/>
    <w:rsid w:val="00C4137F"/>
    <w:rsid w:val="00C43ACB"/>
    <w:rsid w:val="00C43BCE"/>
    <w:rsid w:val="00C51E71"/>
    <w:rsid w:val="00C53714"/>
    <w:rsid w:val="00C53D6F"/>
    <w:rsid w:val="00C57026"/>
    <w:rsid w:val="00C60651"/>
    <w:rsid w:val="00C72D28"/>
    <w:rsid w:val="00C75527"/>
    <w:rsid w:val="00C8027F"/>
    <w:rsid w:val="00C9200A"/>
    <w:rsid w:val="00C97F84"/>
    <w:rsid w:val="00CA0C93"/>
    <w:rsid w:val="00CA28AA"/>
    <w:rsid w:val="00CA779C"/>
    <w:rsid w:val="00CB2880"/>
    <w:rsid w:val="00CB3895"/>
    <w:rsid w:val="00CB3F60"/>
    <w:rsid w:val="00CB4828"/>
    <w:rsid w:val="00CC2EAE"/>
    <w:rsid w:val="00CC3DC4"/>
    <w:rsid w:val="00CC4111"/>
    <w:rsid w:val="00CC4974"/>
    <w:rsid w:val="00CD3DC5"/>
    <w:rsid w:val="00CD4A57"/>
    <w:rsid w:val="00CD5DA4"/>
    <w:rsid w:val="00CD7589"/>
    <w:rsid w:val="00CD7CB0"/>
    <w:rsid w:val="00CE1BBF"/>
    <w:rsid w:val="00CE7152"/>
    <w:rsid w:val="00CE7699"/>
    <w:rsid w:val="00CF0F2A"/>
    <w:rsid w:val="00CF5DC2"/>
    <w:rsid w:val="00CF6D48"/>
    <w:rsid w:val="00CF72C4"/>
    <w:rsid w:val="00CF7EEF"/>
    <w:rsid w:val="00D076B4"/>
    <w:rsid w:val="00D14ACE"/>
    <w:rsid w:val="00D14B0F"/>
    <w:rsid w:val="00D21903"/>
    <w:rsid w:val="00D24487"/>
    <w:rsid w:val="00D24DED"/>
    <w:rsid w:val="00D25F26"/>
    <w:rsid w:val="00D423DD"/>
    <w:rsid w:val="00D43E48"/>
    <w:rsid w:val="00D45073"/>
    <w:rsid w:val="00D45B14"/>
    <w:rsid w:val="00D47EC3"/>
    <w:rsid w:val="00D52817"/>
    <w:rsid w:val="00D54F8C"/>
    <w:rsid w:val="00D574AC"/>
    <w:rsid w:val="00D57D67"/>
    <w:rsid w:val="00D6124A"/>
    <w:rsid w:val="00D61D72"/>
    <w:rsid w:val="00D73E32"/>
    <w:rsid w:val="00D77330"/>
    <w:rsid w:val="00D8078F"/>
    <w:rsid w:val="00D807A3"/>
    <w:rsid w:val="00D959EC"/>
    <w:rsid w:val="00D96F91"/>
    <w:rsid w:val="00DA0E96"/>
    <w:rsid w:val="00DA2394"/>
    <w:rsid w:val="00DA350C"/>
    <w:rsid w:val="00DA4289"/>
    <w:rsid w:val="00DB0697"/>
    <w:rsid w:val="00DB2AA6"/>
    <w:rsid w:val="00DB2BDC"/>
    <w:rsid w:val="00DB6347"/>
    <w:rsid w:val="00DC126B"/>
    <w:rsid w:val="00DC2D81"/>
    <w:rsid w:val="00DC3A89"/>
    <w:rsid w:val="00DC3DA9"/>
    <w:rsid w:val="00DC5799"/>
    <w:rsid w:val="00DC6284"/>
    <w:rsid w:val="00DC68DE"/>
    <w:rsid w:val="00DD26F0"/>
    <w:rsid w:val="00DD30E3"/>
    <w:rsid w:val="00DD3100"/>
    <w:rsid w:val="00DD32E6"/>
    <w:rsid w:val="00DE2F28"/>
    <w:rsid w:val="00DF0917"/>
    <w:rsid w:val="00DF0D33"/>
    <w:rsid w:val="00DF1C41"/>
    <w:rsid w:val="00E03915"/>
    <w:rsid w:val="00E069EB"/>
    <w:rsid w:val="00E10317"/>
    <w:rsid w:val="00E147C2"/>
    <w:rsid w:val="00E150A6"/>
    <w:rsid w:val="00E163D4"/>
    <w:rsid w:val="00E17D94"/>
    <w:rsid w:val="00E20F56"/>
    <w:rsid w:val="00E213D9"/>
    <w:rsid w:val="00E227A7"/>
    <w:rsid w:val="00E265AC"/>
    <w:rsid w:val="00E278C3"/>
    <w:rsid w:val="00E312E3"/>
    <w:rsid w:val="00E33DF9"/>
    <w:rsid w:val="00E33E74"/>
    <w:rsid w:val="00E3690C"/>
    <w:rsid w:val="00E3693C"/>
    <w:rsid w:val="00E37B4B"/>
    <w:rsid w:val="00E407A1"/>
    <w:rsid w:val="00E4415A"/>
    <w:rsid w:val="00E45F9C"/>
    <w:rsid w:val="00E501FB"/>
    <w:rsid w:val="00E514F2"/>
    <w:rsid w:val="00E5183B"/>
    <w:rsid w:val="00E54901"/>
    <w:rsid w:val="00E54B61"/>
    <w:rsid w:val="00E5508D"/>
    <w:rsid w:val="00E5682E"/>
    <w:rsid w:val="00E57E40"/>
    <w:rsid w:val="00E60842"/>
    <w:rsid w:val="00E61226"/>
    <w:rsid w:val="00E61358"/>
    <w:rsid w:val="00E66832"/>
    <w:rsid w:val="00E762B8"/>
    <w:rsid w:val="00E778E2"/>
    <w:rsid w:val="00E80F26"/>
    <w:rsid w:val="00E83443"/>
    <w:rsid w:val="00E846A3"/>
    <w:rsid w:val="00E87F47"/>
    <w:rsid w:val="00E91401"/>
    <w:rsid w:val="00E9508C"/>
    <w:rsid w:val="00E97F77"/>
    <w:rsid w:val="00EA51C5"/>
    <w:rsid w:val="00EA6607"/>
    <w:rsid w:val="00EA70CF"/>
    <w:rsid w:val="00EB1D94"/>
    <w:rsid w:val="00EB71AF"/>
    <w:rsid w:val="00EC12C2"/>
    <w:rsid w:val="00EC2C08"/>
    <w:rsid w:val="00EC46DA"/>
    <w:rsid w:val="00EC73AD"/>
    <w:rsid w:val="00ED1243"/>
    <w:rsid w:val="00ED3BE9"/>
    <w:rsid w:val="00ED6174"/>
    <w:rsid w:val="00EE0CCA"/>
    <w:rsid w:val="00EE329D"/>
    <w:rsid w:val="00EF4304"/>
    <w:rsid w:val="00EF53B0"/>
    <w:rsid w:val="00EF57BD"/>
    <w:rsid w:val="00F03B69"/>
    <w:rsid w:val="00F10B09"/>
    <w:rsid w:val="00F12E60"/>
    <w:rsid w:val="00F13784"/>
    <w:rsid w:val="00F14012"/>
    <w:rsid w:val="00F14843"/>
    <w:rsid w:val="00F27590"/>
    <w:rsid w:val="00F27F26"/>
    <w:rsid w:val="00F3501E"/>
    <w:rsid w:val="00F44316"/>
    <w:rsid w:val="00F45B9C"/>
    <w:rsid w:val="00F463F1"/>
    <w:rsid w:val="00F54877"/>
    <w:rsid w:val="00F54D7A"/>
    <w:rsid w:val="00F555E9"/>
    <w:rsid w:val="00F57FCB"/>
    <w:rsid w:val="00F65BE0"/>
    <w:rsid w:val="00F676EC"/>
    <w:rsid w:val="00F67956"/>
    <w:rsid w:val="00F73B9B"/>
    <w:rsid w:val="00F76031"/>
    <w:rsid w:val="00F81C79"/>
    <w:rsid w:val="00F81E37"/>
    <w:rsid w:val="00F869DC"/>
    <w:rsid w:val="00F94E2E"/>
    <w:rsid w:val="00FA4514"/>
    <w:rsid w:val="00FA7BF0"/>
    <w:rsid w:val="00FB1F35"/>
    <w:rsid w:val="00FC127D"/>
    <w:rsid w:val="00FC3BE4"/>
    <w:rsid w:val="00FC3CD7"/>
    <w:rsid w:val="00FC45FA"/>
    <w:rsid w:val="00FC74CE"/>
    <w:rsid w:val="00FD0071"/>
    <w:rsid w:val="00FD1441"/>
    <w:rsid w:val="00FD28CB"/>
    <w:rsid w:val="00FD32D0"/>
    <w:rsid w:val="00FD6D68"/>
    <w:rsid w:val="00FE1C6A"/>
    <w:rsid w:val="00FE686E"/>
    <w:rsid w:val="00FF16CD"/>
    <w:rsid w:val="00FF4C3F"/>
    <w:rsid w:val="00FF4E07"/>
    <w:rsid w:val="00FF64C1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C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3F"/>
  </w:style>
  <w:style w:type="paragraph" w:styleId="a4">
    <w:name w:val="header"/>
    <w:basedOn w:val="a"/>
    <w:link w:val="a5"/>
    <w:uiPriority w:val="99"/>
    <w:unhideWhenUsed/>
    <w:rsid w:val="00611C3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11C3F"/>
  </w:style>
  <w:style w:type="paragraph" w:styleId="a6">
    <w:name w:val="List Paragraph"/>
    <w:basedOn w:val="a"/>
    <w:uiPriority w:val="34"/>
    <w:qFormat/>
    <w:rsid w:val="00611C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1C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Без интервала1"/>
    <w:rsid w:val="00980F9F"/>
    <w:rPr>
      <w:rFonts w:ascii="Calibri" w:eastAsia="Calibri" w:hAnsi="Calibri"/>
    </w:rPr>
  </w:style>
  <w:style w:type="character" w:customStyle="1" w:styleId="rvts11">
    <w:name w:val="rvts11"/>
    <w:basedOn w:val="a0"/>
    <w:rsid w:val="00980F9F"/>
  </w:style>
  <w:style w:type="character" w:customStyle="1" w:styleId="rvts20">
    <w:name w:val="rvts20"/>
    <w:basedOn w:val="a0"/>
    <w:rsid w:val="00980F9F"/>
  </w:style>
  <w:style w:type="character" w:customStyle="1" w:styleId="rvts12">
    <w:name w:val="rvts12"/>
    <w:basedOn w:val="a0"/>
    <w:rsid w:val="00980F9F"/>
  </w:style>
  <w:style w:type="character" w:customStyle="1" w:styleId="rvts24">
    <w:name w:val="rvts24"/>
    <w:basedOn w:val="a0"/>
    <w:rsid w:val="00980F9F"/>
  </w:style>
  <w:style w:type="character" w:customStyle="1" w:styleId="rvts15">
    <w:name w:val="rvts15"/>
    <w:basedOn w:val="a0"/>
    <w:rsid w:val="00980F9F"/>
  </w:style>
  <w:style w:type="paragraph" w:customStyle="1" w:styleId="ps12">
    <w:name w:val="ps12"/>
    <w:basedOn w:val="a"/>
    <w:rsid w:val="006E2C1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ps7">
    <w:name w:val="ps7"/>
    <w:basedOn w:val="a"/>
    <w:rsid w:val="006E2C1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ps13">
    <w:name w:val="ps13"/>
    <w:basedOn w:val="a"/>
    <w:rsid w:val="009449C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7">
    <w:name w:val="Normal (Web)"/>
    <w:basedOn w:val="a"/>
    <w:unhideWhenUsed/>
    <w:rsid w:val="009449C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ps17">
    <w:name w:val="ps17"/>
    <w:basedOn w:val="a"/>
    <w:rsid w:val="009449C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ps9">
    <w:name w:val="ps9"/>
    <w:basedOn w:val="a"/>
    <w:rsid w:val="009449C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ps5">
    <w:name w:val="ps5"/>
    <w:basedOn w:val="a"/>
    <w:rsid w:val="0023557B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7E375C"/>
  </w:style>
  <w:style w:type="character" w:styleId="a8">
    <w:name w:val="Hyperlink"/>
    <w:basedOn w:val="a0"/>
    <w:uiPriority w:val="99"/>
    <w:unhideWhenUsed/>
    <w:rsid w:val="00496AD2"/>
    <w:rPr>
      <w:color w:val="0000FF"/>
      <w:u w:val="single"/>
    </w:rPr>
  </w:style>
  <w:style w:type="character" w:customStyle="1" w:styleId="rvts37">
    <w:name w:val="rvts37"/>
    <w:basedOn w:val="a0"/>
    <w:rsid w:val="00AD2BE0"/>
  </w:style>
  <w:style w:type="character" w:customStyle="1" w:styleId="rvts38">
    <w:name w:val="rvts38"/>
    <w:basedOn w:val="a0"/>
    <w:rsid w:val="00CC4111"/>
  </w:style>
  <w:style w:type="character" w:customStyle="1" w:styleId="rvts19">
    <w:name w:val="rvts19"/>
    <w:basedOn w:val="a0"/>
    <w:rsid w:val="000E2EAF"/>
  </w:style>
  <w:style w:type="character" w:customStyle="1" w:styleId="xfm60978535">
    <w:name w:val="xfm_60978535"/>
    <w:basedOn w:val="a0"/>
    <w:rsid w:val="00673724"/>
  </w:style>
  <w:style w:type="paragraph" w:styleId="a9">
    <w:name w:val="footer"/>
    <w:basedOn w:val="a"/>
    <w:link w:val="aa"/>
    <w:uiPriority w:val="99"/>
    <w:unhideWhenUsed/>
    <w:rsid w:val="008A374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A3749"/>
  </w:style>
  <w:style w:type="table" w:styleId="ab">
    <w:name w:val="Table Grid"/>
    <w:basedOn w:val="a1"/>
    <w:rsid w:val="007A0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aliases w:val=" Знак Знак"/>
    <w:basedOn w:val="a"/>
    <w:link w:val="ad"/>
    <w:rsid w:val="004B019B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d">
    <w:name w:val="Основний текст Знак"/>
    <w:aliases w:val=" Знак Знак Знак"/>
    <w:basedOn w:val="a0"/>
    <w:link w:val="ac"/>
    <w:rsid w:val="004B01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basedOn w:val="a"/>
    <w:rsid w:val="004B019B"/>
    <w:pPr>
      <w:widowControl w:val="0"/>
      <w:shd w:val="clear" w:color="auto" w:fill="FFFFFF"/>
      <w:spacing w:before="60" w:after="600" w:line="317" w:lineRule="exact"/>
    </w:pPr>
    <w:rPr>
      <w:rFonts w:eastAsia="Times New Roman"/>
      <w:spacing w:val="6"/>
    </w:rPr>
  </w:style>
  <w:style w:type="character" w:customStyle="1" w:styleId="20">
    <w:name w:val="Заголовок 2 Знак"/>
    <w:basedOn w:val="a0"/>
    <w:link w:val="2"/>
    <w:uiPriority w:val="9"/>
    <w:semiHidden/>
    <w:rsid w:val="00522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B7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annotation text"/>
    <w:basedOn w:val="a"/>
    <w:link w:val="af"/>
    <w:semiHidden/>
    <w:rsid w:val="00B91817"/>
    <w:rPr>
      <w:rFonts w:eastAsia="Times New Roman"/>
      <w:kern w:val="28"/>
      <w:sz w:val="20"/>
      <w:szCs w:val="20"/>
      <w:lang w:val="ru-RU" w:eastAsia="ru-RU"/>
    </w:rPr>
  </w:style>
  <w:style w:type="character" w:customStyle="1" w:styleId="af">
    <w:name w:val="Текст примітки Знак"/>
    <w:basedOn w:val="a0"/>
    <w:link w:val="ae"/>
    <w:semiHidden/>
    <w:rsid w:val="00B91817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nhideWhenUsed/>
    <w:rsid w:val="00B91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rsid w:val="00B9181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ой текст (5)_"/>
    <w:basedOn w:val="a0"/>
    <w:link w:val="50"/>
    <w:rsid w:val="00B91817"/>
    <w:rPr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B9181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B91817"/>
    <w:pPr>
      <w:widowControl w:val="0"/>
      <w:shd w:val="clear" w:color="auto" w:fill="FFFFFF"/>
      <w:spacing w:line="322" w:lineRule="exact"/>
    </w:pPr>
  </w:style>
  <w:style w:type="paragraph" w:customStyle="1" w:styleId="msonormalcxspmiddle">
    <w:name w:val="msonormalcxspmiddle"/>
    <w:basedOn w:val="a"/>
    <w:link w:val="msonormalcxspmiddle0"/>
    <w:rsid w:val="0082375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msonormalcxspmiddle0">
    <w:name w:val="msonormalcxspmiddle Знак"/>
    <w:basedOn w:val="a0"/>
    <w:link w:val="msonormalcxspmiddle"/>
    <w:rsid w:val="008237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21AB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421A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50B3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A50B3A"/>
  </w:style>
  <w:style w:type="paragraph" w:styleId="af2">
    <w:name w:val="Title"/>
    <w:basedOn w:val="a"/>
    <w:link w:val="af3"/>
    <w:qFormat/>
    <w:rsid w:val="007220E8"/>
    <w:pPr>
      <w:ind w:left="2552"/>
      <w:jc w:val="center"/>
    </w:pPr>
    <w:rPr>
      <w:rFonts w:eastAsia="Times New Roman"/>
      <w:b/>
      <w:szCs w:val="20"/>
      <w:lang w:eastAsia="ru-RU"/>
    </w:rPr>
  </w:style>
  <w:style w:type="character" w:customStyle="1" w:styleId="af3">
    <w:name w:val="Назва Знак"/>
    <w:basedOn w:val="a0"/>
    <w:link w:val="af2"/>
    <w:rsid w:val="007220E8"/>
    <w:rPr>
      <w:rFonts w:eastAsia="Times New Roman"/>
      <w:b/>
      <w:szCs w:val="20"/>
      <w:lang w:eastAsia="ru-RU"/>
    </w:rPr>
  </w:style>
  <w:style w:type="character" w:customStyle="1" w:styleId="31">
    <w:name w:val="Основной текст (3)_"/>
    <w:link w:val="310"/>
    <w:rsid w:val="007220E8"/>
    <w:rPr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7220E8"/>
    <w:pPr>
      <w:widowControl w:val="0"/>
      <w:shd w:val="clear" w:color="auto" w:fill="FFFFFF"/>
      <w:spacing w:line="235" w:lineRule="exact"/>
    </w:pPr>
    <w:rPr>
      <w:sz w:val="19"/>
      <w:szCs w:val="19"/>
    </w:rPr>
  </w:style>
  <w:style w:type="paragraph" w:customStyle="1" w:styleId="11">
    <w:name w:val="Абзац списка1"/>
    <w:basedOn w:val="a"/>
    <w:rsid w:val="007220E8"/>
    <w:pPr>
      <w:widowControl w:val="0"/>
      <w:autoSpaceDE w:val="0"/>
      <w:autoSpaceDN w:val="0"/>
      <w:adjustRightInd w:val="0"/>
      <w:ind w:left="720"/>
      <w:jc w:val="left"/>
    </w:pPr>
    <w:rPr>
      <w:rFonts w:eastAsia="Times New Roman"/>
      <w:sz w:val="20"/>
      <w:szCs w:val="20"/>
      <w:lang w:eastAsia="uk-UA"/>
    </w:rPr>
  </w:style>
  <w:style w:type="character" w:customStyle="1" w:styleId="23">
    <w:name w:val="Основной текст (2)_"/>
    <w:link w:val="210"/>
    <w:rsid w:val="007220E8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7220E8"/>
    <w:pPr>
      <w:widowControl w:val="0"/>
      <w:shd w:val="clear" w:color="auto" w:fill="FFFFFF"/>
      <w:spacing w:after="420" w:line="235" w:lineRule="exact"/>
      <w:ind w:hanging="580"/>
    </w:pPr>
    <w:rPr>
      <w:b/>
      <w:bCs/>
      <w:sz w:val="18"/>
      <w:szCs w:val="18"/>
    </w:rPr>
  </w:style>
  <w:style w:type="character" w:customStyle="1" w:styleId="BodyTextIndentChar">
    <w:name w:val="Body Text Indent Char"/>
    <w:link w:val="12"/>
    <w:rsid w:val="007220E8"/>
    <w:rPr>
      <w:rFonts w:ascii="Calibri" w:hAnsi="Calibri"/>
      <w:sz w:val="22"/>
      <w:szCs w:val="22"/>
      <w:lang w:eastAsia="x-none"/>
    </w:rPr>
  </w:style>
  <w:style w:type="paragraph" w:customStyle="1" w:styleId="12">
    <w:name w:val="Основний текст з відступом1"/>
    <w:basedOn w:val="a"/>
    <w:link w:val="BodyTextIndentChar"/>
    <w:rsid w:val="007220E8"/>
    <w:pPr>
      <w:widowControl w:val="0"/>
      <w:snapToGrid w:val="0"/>
      <w:spacing w:line="254" w:lineRule="auto"/>
      <w:ind w:left="120" w:firstLine="580"/>
    </w:pPr>
    <w:rPr>
      <w:rFonts w:ascii="Calibri" w:hAnsi="Calibri"/>
      <w:sz w:val="22"/>
      <w:szCs w:val="22"/>
      <w:lang w:eastAsia="x-none"/>
    </w:rPr>
  </w:style>
  <w:style w:type="paragraph" w:customStyle="1" w:styleId="24">
    <w:name w:val="Без интервала2"/>
    <w:uiPriority w:val="1"/>
    <w:qFormat/>
    <w:rsid w:val="007220E8"/>
    <w:pPr>
      <w:jc w:val="left"/>
    </w:pPr>
    <w:rPr>
      <w:rFonts w:eastAsia="Times New Roman"/>
      <w:lang w:eastAsia="ru-RU"/>
    </w:rPr>
  </w:style>
  <w:style w:type="character" w:customStyle="1" w:styleId="52">
    <w:name w:val="Знак Знак5"/>
    <w:locked/>
    <w:rsid w:val="00815153"/>
    <w:rPr>
      <w:rFonts w:ascii="Calibri" w:eastAsia="Calibri" w:hAnsi="Calibri"/>
      <w:sz w:val="25"/>
      <w:szCs w:val="25"/>
      <w:shd w:val="clear" w:color="auto" w:fill="FFFFFF"/>
      <w:lang w:val="uk-UA" w:eastAsia="uk-UA"/>
    </w:rPr>
  </w:style>
  <w:style w:type="character" w:customStyle="1" w:styleId="13">
    <w:name w:val="Заголовок №1_"/>
    <w:link w:val="14"/>
    <w:locked/>
    <w:rsid w:val="00815153"/>
    <w:rPr>
      <w:b/>
      <w:bCs/>
      <w:spacing w:val="10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815153"/>
    <w:pPr>
      <w:widowControl w:val="0"/>
      <w:shd w:val="clear" w:color="auto" w:fill="FFFFFF"/>
      <w:spacing w:before="2460" w:after="240" w:line="312" w:lineRule="exact"/>
      <w:outlineLvl w:val="0"/>
    </w:pPr>
    <w:rPr>
      <w:b/>
      <w:bCs/>
      <w:spacing w:val="10"/>
      <w:sz w:val="25"/>
      <w:szCs w:val="25"/>
      <w:shd w:val="clear" w:color="auto" w:fill="FFFFFF"/>
    </w:rPr>
  </w:style>
  <w:style w:type="character" w:customStyle="1" w:styleId="25">
    <w:name w:val="Основний текст (2)_"/>
    <w:basedOn w:val="a0"/>
    <w:link w:val="26"/>
    <w:rsid w:val="007F6432"/>
    <w:rPr>
      <w:rFonts w:eastAsia="Times New Roman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7F6432"/>
    <w:pPr>
      <w:widowControl w:val="0"/>
      <w:shd w:val="clear" w:color="auto" w:fill="FFFFFF"/>
      <w:spacing w:after="780" w:line="322" w:lineRule="exact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5DAA-190F-43C9-AF45-368E7353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19</Pages>
  <Words>26300</Words>
  <Characters>14992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297</cp:revision>
  <cp:lastPrinted>2022-12-19T07:42:00Z</cp:lastPrinted>
  <dcterms:created xsi:type="dcterms:W3CDTF">2020-12-24T07:03:00Z</dcterms:created>
  <dcterms:modified xsi:type="dcterms:W3CDTF">2022-12-23T09:33:00Z</dcterms:modified>
</cp:coreProperties>
</file>