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Інформація щодо процедур закупівель</w:t>
      </w:r>
    </w:p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(на виконання Постанови КМУ від 11.10.2016 №710 (зі змінами)</w:t>
      </w:r>
    </w:p>
    <w:p w:rsidR="00F6505F" w:rsidRPr="00220AD6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AA10C9" w:rsidRPr="00220AD6" w:rsidRDefault="00F6505F" w:rsidP="00F650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Назва предмета закупівлі:</w:t>
      </w: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ДК 021:2015:</w:t>
      </w:r>
      <w:r w:rsidR="00921E3E" w:rsidRPr="00921E3E">
        <w:t xml:space="preserve"> </w:t>
      </w:r>
      <w:r w:rsidR="00921E3E" w:rsidRPr="00921E3E">
        <w:rPr>
          <w:rFonts w:ascii="Times New Roman" w:eastAsia="Calibri" w:hAnsi="Times New Roman" w:cs="Times New Roman"/>
          <w:sz w:val="28"/>
          <w:szCs w:val="28"/>
          <w:lang w:val="uk-UA"/>
        </w:rPr>
        <w:t>30230000-0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921E3E" w:rsidRPr="00921E3E">
        <w:rPr>
          <w:rFonts w:ascii="Times New Roman" w:eastAsia="Calibri" w:hAnsi="Times New Roman" w:cs="Times New Roman"/>
          <w:sz w:val="28"/>
          <w:szCs w:val="28"/>
          <w:lang w:val="uk-UA"/>
        </w:rPr>
        <w:t>Комп’ютерне обладнання</w:t>
      </w:r>
      <w:r w:rsidR="00D24758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1E3E" w:rsidRPr="00921E3E">
        <w:rPr>
          <w:rFonts w:ascii="Times New Roman" w:eastAsia="Calibri" w:hAnsi="Times New Roman" w:cs="Times New Roman"/>
          <w:sz w:val="28"/>
          <w:szCs w:val="28"/>
          <w:lang w:val="uk-UA"/>
        </w:rPr>
        <w:t>(системні блоки, монітори, багатофункціональні пристрої)</w:t>
      </w:r>
    </w:p>
    <w:p w:rsidR="00F6505F" w:rsidRPr="00220AD6" w:rsidRDefault="000A4A46" w:rsidP="00F650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505F"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Унікальний номер оголошення про проведення конкурентної процедури закупівлі:</w:t>
      </w:r>
      <w:r w:rsidR="00AA6C0C" w:rsidRPr="00AA6C0C">
        <w:t xml:space="preserve"> </w:t>
      </w:r>
      <w:r w:rsidR="00AA6C0C" w:rsidRPr="00AA6C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UA-2024-11-05-006556</w:t>
      </w:r>
      <w:r w:rsidR="005E6B8A" w:rsidRPr="00AA6C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-a</w:t>
      </w:r>
      <w:r w:rsidR="00F6505F" w:rsidRPr="007A38B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F6505F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AA10C9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Відкриті торги з особливостями</w:t>
      </w:r>
      <w:r w:rsidR="00F6505F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F6505F" w:rsidRPr="00220AD6" w:rsidRDefault="00F6505F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0A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Технічні та якісні характеристики предмета закупівлі </w:t>
      </w:r>
      <w:r w:rsidRPr="00220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визначені відповідно до потреб замовника з урахуванням вимог законодавства, та розкриті в оголошенні про проведення закупівлі та технічній специфікації. </w:t>
      </w:r>
      <w:r w:rsidR="00AA1037" w:rsidRPr="00220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A4A46" w:rsidRPr="00220AD6" w:rsidRDefault="000A4A46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1F6915" w:rsidRPr="00220AD6" w:rsidRDefault="001F6915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pPr w:leftFromText="180" w:rightFromText="180" w:vertAnchor="text" w:horzAnchor="margin" w:tblpY="15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718"/>
        <w:gridCol w:w="851"/>
        <w:gridCol w:w="1843"/>
        <w:gridCol w:w="4252"/>
        <w:gridCol w:w="1843"/>
      </w:tblGrid>
      <w:tr w:rsidR="00BD7F07" w:rsidRPr="00220AD6" w:rsidTr="002D1F9D">
        <w:trPr>
          <w:trHeight w:val="983"/>
        </w:trPr>
        <w:tc>
          <w:tcPr>
            <w:tcW w:w="2547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Конкретна назва предмета закупівлі</w:t>
            </w:r>
          </w:p>
        </w:tc>
        <w:tc>
          <w:tcPr>
            <w:tcW w:w="3718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851" w:type="dxa"/>
          </w:tcPr>
          <w:p w:rsidR="00BD7F07" w:rsidRPr="00220AD6" w:rsidRDefault="0092611A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843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4252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1843" w:type="dxa"/>
            <w:hideMark/>
          </w:tcPr>
          <w:p w:rsidR="00BD7F07" w:rsidRPr="00220AD6" w:rsidRDefault="00BD7F07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поставки товарів, виконання робіт чи надання послуг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AC214B" w:rsidRDefault="001B16A6" w:rsidP="00B3717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AC21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Системн</w:t>
            </w:r>
            <w:r w:rsidR="00B3717F" w:rsidRPr="00AC21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 блок</w:t>
            </w:r>
          </w:p>
        </w:tc>
        <w:tc>
          <w:tcPr>
            <w:tcW w:w="3718" w:type="dxa"/>
            <w:hideMark/>
          </w:tcPr>
          <w:p w:rsidR="00220AD6" w:rsidRPr="002B3703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</w:t>
            </w:r>
            <w:r w:rsidR="002B3703"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30230000-0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— </w:t>
            </w:r>
            <w:r w:rsidR="002B3703"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Комп’ютерне обладнання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220AD6" w:rsidRPr="00220AD6" w:rsidRDefault="001B16A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2D1F9D">
        <w:tc>
          <w:tcPr>
            <w:tcW w:w="2547" w:type="dxa"/>
            <w:vAlign w:val="center"/>
          </w:tcPr>
          <w:p w:rsidR="00220AD6" w:rsidRPr="00AC214B" w:rsidRDefault="00B3717F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C214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3718" w:type="dxa"/>
          </w:tcPr>
          <w:p w:rsidR="00220AD6" w:rsidRPr="00220AD6" w:rsidRDefault="001B16A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30230000-0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— 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Комп’ютерне обладнання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1B16A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  <w:tr w:rsidR="00220AD6" w:rsidRPr="00220AD6" w:rsidTr="001B6943">
        <w:trPr>
          <w:trHeight w:val="763"/>
        </w:trPr>
        <w:tc>
          <w:tcPr>
            <w:tcW w:w="2547" w:type="dxa"/>
            <w:vAlign w:val="center"/>
          </w:tcPr>
          <w:p w:rsidR="001B16A6" w:rsidRPr="00AC214B" w:rsidRDefault="001B16A6" w:rsidP="001B16A6">
            <w:pPr>
              <w:keepNext/>
              <w:numPr>
                <w:ilvl w:val="2"/>
                <w:numId w:val="1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C214B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Багатофункціональний пристрій</w:t>
            </w:r>
          </w:p>
          <w:p w:rsidR="00220AD6" w:rsidRPr="00AC214B" w:rsidRDefault="00220AD6" w:rsidP="00220AD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8" w:type="dxa"/>
          </w:tcPr>
          <w:p w:rsidR="00220AD6" w:rsidRPr="00220AD6" w:rsidRDefault="001B16A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 021:2015: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30230000-0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— </w:t>
            </w:r>
            <w:r w:rsidRPr="002B37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Комп’ютерне обладнання</w:t>
            </w:r>
          </w:p>
        </w:tc>
        <w:tc>
          <w:tcPr>
            <w:tcW w:w="851" w:type="dxa"/>
            <w:vAlign w:val="center"/>
          </w:tcPr>
          <w:p w:rsidR="00220AD6" w:rsidRPr="00220AD6" w:rsidRDefault="00220AD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20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шт</w:t>
            </w:r>
            <w:proofErr w:type="spellEnd"/>
          </w:p>
        </w:tc>
        <w:tc>
          <w:tcPr>
            <w:tcW w:w="1843" w:type="dxa"/>
            <w:vAlign w:val="center"/>
          </w:tcPr>
          <w:p w:rsidR="00220AD6" w:rsidRPr="00220AD6" w:rsidRDefault="001B16A6" w:rsidP="00220AD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25</w:t>
            </w:r>
          </w:p>
        </w:tc>
        <w:tc>
          <w:tcPr>
            <w:tcW w:w="4252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76604, Україна, Івано-Франківська область,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Івано-Франківськ,</w:t>
            </w:r>
          </w:p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вул. Грюнвальдська, 11</w:t>
            </w:r>
          </w:p>
        </w:tc>
        <w:tc>
          <w:tcPr>
            <w:tcW w:w="1843" w:type="dxa"/>
          </w:tcPr>
          <w:p w:rsidR="00220AD6" w:rsidRPr="00220AD6" w:rsidRDefault="00220AD6" w:rsidP="00220AD6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20A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31 грудня 2024</w:t>
            </w:r>
          </w:p>
        </w:tc>
      </w:tr>
    </w:tbl>
    <w:p w:rsidR="0099042A" w:rsidRDefault="0099042A" w:rsidP="002D1F9D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6505F" w:rsidRPr="00220AD6" w:rsidRDefault="00F6505F" w:rsidP="002D1F9D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Очікувана вартість предмета закупівлі</w:t>
      </w:r>
      <w:r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</w:t>
      </w:r>
      <w:r w:rsidR="001F02F3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чена на основі орієнтованих цін 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мережі </w:t>
      </w:r>
      <w:proofErr w:type="spellStart"/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інтернет</w:t>
      </w:r>
      <w:proofErr w:type="spellEnd"/>
      <w:r w:rsidR="00AC35D9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8837F4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 xml:space="preserve">системі </w:t>
      </w:r>
      <w:proofErr w:type="spellStart"/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>Прозорро</w:t>
      </w:r>
      <w:proofErr w:type="spellEnd"/>
      <w:r w:rsidR="008837F4" w:rsidRPr="00220A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r w:rsidR="002B3703">
        <w:rPr>
          <w:rFonts w:ascii="Times New Roman" w:eastAsia="Calibri" w:hAnsi="Times New Roman" w:cs="Times New Roman"/>
          <w:sz w:val="28"/>
          <w:szCs w:val="28"/>
          <w:lang w:val="uk-UA"/>
        </w:rPr>
        <w:t>492 500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,00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</w:t>
      </w:r>
      <w:r w:rsidR="001F6915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потреби </w:t>
      </w:r>
      <w:r w:rsidR="00AA103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 w:rsidR="00A17EF7" w:rsidRPr="00220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бюдже</w:t>
      </w:r>
      <w:r w:rsidR="00AC35D9" w:rsidRPr="00220A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тного призначення за кошторисом.</w:t>
      </w:r>
    </w:p>
    <w:sectPr w:rsidR="00F6505F" w:rsidRPr="00220AD6" w:rsidSect="00737F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6"/>
    <w:rsid w:val="000A4A46"/>
    <w:rsid w:val="000E3573"/>
    <w:rsid w:val="001477B7"/>
    <w:rsid w:val="0017712C"/>
    <w:rsid w:val="001A5D30"/>
    <w:rsid w:val="001B16A6"/>
    <w:rsid w:val="001B6943"/>
    <w:rsid w:val="001F02F3"/>
    <w:rsid w:val="001F6915"/>
    <w:rsid w:val="00220AD6"/>
    <w:rsid w:val="002B3703"/>
    <w:rsid w:val="002D1F9D"/>
    <w:rsid w:val="003B7984"/>
    <w:rsid w:val="004755B1"/>
    <w:rsid w:val="00513340"/>
    <w:rsid w:val="005412EF"/>
    <w:rsid w:val="005516F6"/>
    <w:rsid w:val="005A6477"/>
    <w:rsid w:val="005B2B91"/>
    <w:rsid w:val="005E6B8A"/>
    <w:rsid w:val="00602CAE"/>
    <w:rsid w:val="00663C9C"/>
    <w:rsid w:val="006F6FD3"/>
    <w:rsid w:val="00737FBB"/>
    <w:rsid w:val="007636DF"/>
    <w:rsid w:val="007A38B5"/>
    <w:rsid w:val="007A4DEA"/>
    <w:rsid w:val="007D0E4A"/>
    <w:rsid w:val="008531E7"/>
    <w:rsid w:val="00876DF4"/>
    <w:rsid w:val="008837F4"/>
    <w:rsid w:val="00900E8F"/>
    <w:rsid w:val="00921E3E"/>
    <w:rsid w:val="0092611A"/>
    <w:rsid w:val="00931F9D"/>
    <w:rsid w:val="00951730"/>
    <w:rsid w:val="0099042A"/>
    <w:rsid w:val="00A17EF7"/>
    <w:rsid w:val="00A270E3"/>
    <w:rsid w:val="00A60298"/>
    <w:rsid w:val="00AA1037"/>
    <w:rsid w:val="00AA10C9"/>
    <w:rsid w:val="00AA6C0C"/>
    <w:rsid w:val="00AC214B"/>
    <w:rsid w:val="00AC35D9"/>
    <w:rsid w:val="00B15080"/>
    <w:rsid w:val="00B3717F"/>
    <w:rsid w:val="00B47FEA"/>
    <w:rsid w:val="00BB036F"/>
    <w:rsid w:val="00BC2B37"/>
    <w:rsid w:val="00BD7F07"/>
    <w:rsid w:val="00C05E7E"/>
    <w:rsid w:val="00C705B2"/>
    <w:rsid w:val="00C95DBB"/>
    <w:rsid w:val="00CB21DA"/>
    <w:rsid w:val="00CC2C40"/>
    <w:rsid w:val="00D24758"/>
    <w:rsid w:val="00D44218"/>
    <w:rsid w:val="00DE6B40"/>
    <w:rsid w:val="00E62C06"/>
    <w:rsid w:val="00EF4CFC"/>
    <w:rsid w:val="00F6505F"/>
    <w:rsid w:val="00F918C8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37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3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prysiazhnyiie</dc:creator>
  <cp:lastModifiedBy>User</cp:lastModifiedBy>
  <cp:revision>33</cp:revision>
  <cp:lastPrinted>2024-08-28T15:00:00Z</cp:lastPrinted>
  <dcterms:created xsi:type="dcterms:W3CDTF">2024-10-17T12:39:00Z</dcterms:created>
  <dcterms:modified xsi:type="dcterms:W3CDTF">2024-11-05T10:35:00Z</dcterms:modified>
</cp:coreProperties>
</file>